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98" w:rsidRDefault="00867A3E" w:rsidP="00FB5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898" w:rsidRDefault="00FB5898" w:rsidP="00FB5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B5898" w:rsidRDefault="00FB5898" w:rsidP="00FB5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предупреждению коррупции</w:t>
      </w:r>
    </w:p>
    <w:p w:rsidR="00FB5898" w:rsidRDefault="00FB5898" w:rsidP="00FB5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ОГБУСО «КЦСОН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Шелеховского районов»</w:t>
      </w:r>
    </w:p>
    <w:p w:rsidR="00FB5898" w:rsidRDefault="00FB5898" w:rsidP="00FB5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годы</w:t>
      </w:r>
    </w:p>
    <w:p w:rsidR="00FB5898" w:rsidRDefault="00FB5898" w:rsidP="00FB5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4824"/>
        <w:gridCol w:w="2269"/>
        <w:gridCol w:w="1807"/>
      </w:tblGrid>
      <w:tr w:rsidR="00FB5898" w:rsidTr="00C35BE8">
        <w:tc>
          <w:tcPr>
            <w:tcW w:w="671" w:type="dxa"/>
          </w:tcPr>
          <w:p w:rsidR="00FB5898" w:rsidRPr="00FB5898" w:rsidRDefault="00FB589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4" w:type="dxa"/>
          </w:tcPr>
          <w:p w:rsidR="00FB5898" w:rsidRPr="00FB5898" w:rsidRDefault="00FB589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</w:tcPr>
          <w:p w:rsidR="00FB5898" w:rsidRPr="00FB5898" w:rsidRDefault="00FB589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9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07" w:type="dxa"/>
          </w:tcPr>
          <w:p w:rsidR="00FB5898" w:rsidRPr="00FB5898" w:rsidRDefault="00FB589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9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B5898" w:rsidTr="00867A3E">
        <w:tc>
          <w:tcPr>
            <w:tcW w:w="9571" w:type="dxa"/>
            <w:gridSpan w:val="4"/>
          </w:tcPr>
          <w:p w:rsidR="00FB5898" w:rsidRPr="00FB5898" w:rsidRDefault="00FB589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Нормативное обеспечение противодействия коррупции</w:t>
            </w:r>
          </w:p>
        </w:tc>
      </w:tr>
      <w:tr w:rsidR="00FB5898" w:rsidTr="00C35BE8">
        <w:tc>
          <w:tcPr>
            <w:tcW w:w="671" w:type="dxa"/>
          </w:tcPr>
          <w:p w:rsidR="00FB5898" w:rsidRPr="00FB5898" w:rsidRDefault="00FB589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4" w:type="dxa"/>
          </w:tcPr>
          <w:p w:rsidR="00FB5898" w:rsidRDefault="00FB5898" w:rsidP="00FF4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898">
              <w:rPr>
                <w:rFonts w:ascii="Times New Roman" w:hAnsi="Times New Roman" w:cs="Times New Roman"/>
                <w:sz w:val="24"/>
                <w:szCs w:val="24"/>
              </w:rPr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2269" w:type="dxa"/>
          </w:tcPr>
          <w:p w:rsidR="00FB5898" w:rsidRDefault="005863CB" w:rsidP="00C35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1 сентября 2015 г.</w:t>
            </w:r>
          </w:p>
        </w:tc>
        <w:tc>
          <w:tcPr>
            <w:tcW w:w="1807" w:type="dxa"/>
          </w:tcPr>
          <w:p w:rsidR="00FB5898" w:rsidRDefault="00FB5898" w:rsidP="00FF4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89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B5898" w:rsidTr="00C35BE8">
        <w:tc>
          <w:tcPr>
            <w:tcW w:w="671" w:type="dxa"/>
          </w:tcPr>
          <w:p w:rsidR="00FB5898" w:rsidRDefault="00FB589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4" w:type="dxa"/>
          </w:tcPr>
          <w:p w:rsidR="00FB5898" w:rsidRPr="00FB5898" w:rsidRDefault="00FF4AFD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</w:t>
            </w:r>
          </w:p>
        </w:tc>
        <w:tc>
          <w:tcPr>
            <w:tcW w:w="2269" w:type="dxa"/>
          </w:tcPr>
          <w:p w:rsidR="00FB5898" w:rsidRPr="00FB5898" w:rsidRDefault="00E86A06" w:rsidP="00C35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принят в 2015 г.</w:t>
            </w:r>
          </w:p>
        </w:tc>
        <w:tc>
          <w:tcPr>
            <w:tcW w:w="1807" w:type="dxa"/>
          </w:tcPr>
          <w:p w:rsidR="00FB5898" w:rsidRPr="00FB5898" w:rsidRDefault="00FF4AFD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  <w:r w:rsidR="00E93E37">
              <w:rPr>
                <w:rFonts w:ascii="Times New Roman" w:hAnsi="Times New Roman" w:cs="Times New Roman"/>
                <w:sz w:val="24"/>
                <w:szCs w:val="24"/>
              </w:rPr>
              <w:t>, заведующие отделениями</w:t>
            </w:r>
          </w:p>
        </w:tc>
      </w:tr>
      <w:tr w:rsidR="00FF4AFD" w:rsidTr="00C35BE8">
        <w:tc>
          <w:tcPr>
            <w:tcW w:w="671" w:type="dxa"/>
          </w:tcPr>
          <w:p w:rsidR="00FF4AFD" w:rsidRDefault="00FF4AFD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4" w:type="dxa"/>
          </w:tcPr>
          <w:p w:rsidR="00FF4AFD" w:rsidRDefault="00FF4AFD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антикоррупционных положений в трудовые договоры</w:t>
            </w:r>
          </w:p>
        </w:tc>
        <w:tc>
          <w:tcPr>
            <w:tcW w:w="2269" w:type="dxa"/>
          </w:tcPr>
          <w:p w:rsidR="00FF4AFD" w:rsidRDefault="005863CB" w:rsidP="00C35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Внедрены</w:t>
            </w:r>
            <w:r w:rsidR="00E86A06">
              <w:rPr>
                <w:rFonts w:ascii="Times New Roman" w:hAnsi="Times New Roman" w:cs="Times New Roman"/>
                <w:sz w:val="24"/>
                <w:szCs w:val="24"/>
              </w:rPr>
              <w:t xml:space="preserve"> в 2015 г.</w:t>
            </w:r>
            <w:bookmarkStart w:id="0" w:name="_GoBack"/>
            <w:bookmarkEnd w:id="0"/>
          </w:p>
        </w:tc>
        <w:tc>
          <w:tcPr>
            <w:tcW w:w="1807" w:type="dxa"/>
          </w:tcPr>
          <w:p w:rsidR="00FF4AFD" w:rsidRDefault="00FF4AFD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FF4AFD" w:rsidTr="00867A3E">
        <w:tc>
          <w:tcPr>
            <w:tcW w:w="9571" w:type="dxa"/>
            <w:gridSpan w:val="4"/>
          </w:tcPr>
          <w:p w:rsidR="00FF4AFD" w:rsidRDefault="00FF4AFD" w:rsidP="00FF4A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Разработка и внедрение специальных антикоррупционных процедур</w:t>
            </w:r>
          </w:p>
        </w:tc>
      </w:tr>
      <w:tr w:rsidR="001A02F8" w:rsidTr="00C35BE8">
        <w:tc>
          <w:tcPr>
            <w:tcW w:w="671" w:type="dxa"/>
          </w:tcPr>
          <w:p w:rsidR="001A02F8" w:rsidRDefault="001A02F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4" w:type="dxa"/>
          </w:tcPr>
          <w:p w:rsidR="001A02F8" w:rsidRDefault="001A02F8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процедуры информирования работниками работодателя о случаях склонения их к совершению коррупционных нарушений и порядка рассмотрения таких обращений</w:t>
            </w:r>
          </w:p>
        </w:tc>
        <w:tc>
          <w:tcPr>
            <w:tcW w:w="2269" w:type="dxa"/>
          </w:tcPr>
          <w:p w:rsidR="001A02F8" w:rsidRDefault="005863CB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 г.</w:t>
            </w:r>
          </w:p>
        </w:tc>
        <w:tc>
          <w:tcPr>
            <w:tcW w:w="1807" w:type="dxa"/>
          </w:tcPr>
          <w:p w:rsidR="001A02F8" w:rsidRPr="00FB5898" w:rsidRDefault="001A02F8" w:rsidP="00610D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  <w:r w:rsidR="009C789A">
              <w:rPr>
                <w:rFonts w:ascii="Times New Roman" w:hAnsi="Times New Roman" w:cs="Times New Roman"/>
                <w:sz w:val="24"/>
                <w:szCs w:val="24"/>
              </w:rPr>
              <w:t>, заведующие отделениями</w:t>
            </w:r>
          </w:p>
        </w:tc>
      </w:tr>
      <w:tr w:rsidR="001A02F8" w:rsidTr="00C35BE8">
        <w:tc>
          <w:tcPr>
            <w:tcW w:w="671" w:type="dxa"/>
          </w:tcPr>
          <w:p w:rsidR="001A02F8" w:rsidRDefault="001A02F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4" w:type="dxa"/>
          </w:tcPr>
          <w:p w:rsidR="001A02F8" w:rsidRDefault="001A02F8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</w:t>
            </w:r>
          </w:p>
        </w:tc>
        <w:tc>
          <w:tcPr>
            <w:tcW w:w="2269" w:type="dxa"/>
          </w:tcPr>
          <w:p w:rsidR="001A02F8" w:rsidRDefault="005863CB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 г.</w:t>
            </w:r>
          </w:p>
        </w:tc>
        <w:tc>
          <w:tcPr>
            <w:tcW w:w="1807" w:type="dxa"/>
          </w:tcPr>
          <w:p w:rsidR="001A02F8" w:rsidRPr="00FB5898" w:rsidRDefault="001A02F8" w:rsidP="00610D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  <w:r w:rsidR="009C789A">
              <w:rPr>
                <w:rFonts w:ascii="Times New Roman" w:hAnsi="Times New Roman" w:cs="Times New Roman"/>
                <w:sz w:val="24"/>
                <w:szCs w:val="24"/>
              </w:rPr>
              <w:t>, заведующие отделениями</w:t>
            </w:r>
          </w:p>
        </w:tc>
      </w:tr>
      <w:tr w:rsidR="001A02F8" w:rsidTr="00C35BE8">
        <w:tc>
          <w:tcPr>
            <w:tcW w:w="671" w:type="dxa"/>
          </w:tcPr>
          <w:p w:rsidR="001A02F8" w:rsidRDefault="001A02F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4" w:type="dxa"/>
          </w:tcPr>
          <w:p w:rsidR="001A02F8" w:rsidRDefault="001A02F8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процедуры информирования работниками работодателя о возникновении личной заинтересованности, которая приводит или может привести к конфликту интересов и порядка предотвращения и урегулирования конфликта интересов</w:t>
            </w:r>
          </w:p>
        </w:tc>
        <w:tc>
          <w:tcPr>
            <w:tcW w:w="2269" w:type="dxa"/>
          </w:tcPr>
          <w:p w:rsidR="001A02F8" w:rsidRDefault="005863CB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 г.</w:t>
            </w:r>
          </w:p>
        </w:tc>
        <w:tc>
          <w:tcPr>
            <w:tcW w:w="1807" w:type="dxa"/>
          </w:tcPr>
          <w:p w:rsidR="001A02F8" w:rsidRPr="00FB5898" w:rsidRDefault="001A02F8" w:rsidP="00610D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  <w:r w:rsidR="009C789A">
              <w:rPr>
                <w:rFonts w:ascii="Times New Roman" w:hAnsi="Times New Roman" w:cs="Times New Roman"/>
                <w:sz w:val="24"/>
                <w:szCs w:val="24"/>
              </w:rPr>
              <w:t>, заведующие отделениями</w:t>
            </w:r>
          </w:p>
        </w:tc>
      </w:tr>
      <w:tr w:rsidR="001A02F8" w:rsidTr="00C35BE8">
        <w:tc>
          <w:tcPr>
            <w:tcW w:w="671" w:type="dxa"/>
          </w:tcPr>
          <w:p w:rsidR="001A02F8" w:rsidRDefault="001A02F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24" w:type="dxa"/>
          </w:tcPr>
          <w:p w:rsidR="001A02F8" w:rsidRDefault="001A02F8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процедур защиты работников, сообщивших о коррупционных правонарушениях в деятельности организации, от формальных  и неформальных санкций</w:t>
            </w:r>
          </w:p>
        </w:tc>
        <w:tc>
          <w:tcPr>
            <w:tcW w:w="2269" w:type="dxa"/>
          </w:tcPr>
          <w:p w:rsidR="001A02F8" w:rsidRDefault="005863CB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 г.</w:t>
            </w:r>
          </w:p>
        </w:tc>
        <w:tc>
          <w:tcPr>
            <w:tcW w:w="1807" w:type="dxa"/>
          </w:tcPr>
          <w:p w:rsidR="001A02F8" w:rsidRPr="00FB5898" w:rsidRDefault="009C789A" w:rsidP="009C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</w:t>
            </w:r>
            <w:r w:rsidR="001A02F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заведующие отделениями</w:t>
            </w:r>
          </w:p>
        </w:tc>
      </w:tr>
      <w:tr w:rsidR="001A02F8" w:rsidTr="00C35BE8">
        <w:tc>
          <w:tcPr>
            <w:tcW w:w="671" w:type="dxa"/>
          </w:tcPr>
          <w:p w:rsidR="001A02F8" w:rsidRDefault="001A02F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24" w:type="dxa"/>
          </w:tcPr>
          <w:p w:rsidR="001A02F8" w:rsidRDefault="001A02F8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 в целях выявления сфер деятельности ОГБУСО «КЦСОН Иркутского и Шелеховского районов»,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подверженных таким рискам, и разработки соответствующих антикоррупционных мер (ротация работников, занимающих должности, связанные с высокими коррупционными рисками)</w:t>
            </w:r>
          </w:p>
        </w:tc>
        <w:tc>
          <w:tcPr>
            <w:tcW w:w="2269" w:type="dxa"/>
          </w:tcPr>
          <w:p w:rsidR="001A02F8" w:rsidRDefault="00E93E37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год</w:t>
            </w:r>
          </w:p>
        </w:tc>
        <w:tc>
          <w:tcPr>
            <w:tcW w:w="1807" w:type="dxa"/>
          </w:tcPr>
          <w:p w:rsidR="001A02F8" w:rsidRDefault="001A02F8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C789A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социальной </w:t>
            </w:r>
            <w:r w:rsidR="009C7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</w:tr>
      <w:tr w:rsidR="001A02F8" w:rsidTr="00867A3E">
        <w:tc>
          <w:tcPr>
            <w:tcW w:w="9571" w:type="dxa"/>
            <w:gridSpan w:val="4"/>
          </w:tcPr>
          <w:p w:rsidR="001A02F8" w:rsidRDefault="001A02F8" w:rsidP="00B91FCB">
            <w:pPr>
              <w:pStyle w:val="a3"/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Обучение и информирование работников. Антикоррупционное просвещение</w:t>
            </w:r>
          </w:p>
        </w:tc>
      </w:tr>
      <w:tr w:rsidR="001A02F8" w:rsidTr="00C35BE8">
        <w:tc>
          <w:tcPr>
            <w:tcW w:w="671" w:type="dxa"/>
          </w:tcPr>
          <w:p w:rsidR="001A02F8" w:rsidRDefault="001A02F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4" w:type="dxa"/>
          </w:tcPr>
          <w:p w:rsidR="001A02F8" w:rsidRDefault="001A02F8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противодействия коррупции в организации</w:t>
            </w:r>
          </w:p>
        </w:tc>
        <w:tc>
          <w:tcPr>
            <w:tcW w:w="2269" w:type="dxa"/>
          </w:tcPr>
          <w:p w:rsidR="001A02F8" w:rsidRDefault="001A02F8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807" w:type="dxa"/>
          </w:tcPr>
          <w:p w:rsidR="001A02F8" w:rsidRPr="00FB5898" w:rsidRDefault="001A02F8" w:rsidP="00610D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  <w:r w:rsidR="009C789A">
              <w:rPr>
                <w:rFonts w:ascii="Times New Roman" w:hAnsi="Times New Roman" w:cs="Times New Roman"/>
                <w:sz w:val="24"/>
                <w:szCs w:val="24"/>
              </w:rPr>
              <w:t>, заведующие отделениями</w:t>
            </w:r>
          </w:p>
        </w:tc>
      </w:tr>
      <w:tr w:rsidR="001A02F8" w:rsidTr="00C35BE8">
        <w:tc>
          <w:tcPr>
            <w:tcW w:w="671" w:type="dxa"/>
          </w:tcPr>
          <w:p w:rsidR="001A02F8" w:rsidRDefault="001A02F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4" w:type="dxa"/>
          </w:tcPr>
          <w:p w:rsidR="001A02F8" w:rsidRDefault="001A02F8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противодействия коррупции</w:t>
            </w:r>
          </w:p>
        </w:tc>
        <w:tc>
          <w:tcPr>
            <w:tcW w:w="2269" w:type="dxa"/>
          </w:tcPr>
          <w:p w:rsidR="001A02F8" w:rsidRDefault="001A02F8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807" w:type="dxa"/>
          </w:tcPr>
          <w:p w:rsidR="001A02F8" w:rsidRPr="00FB5898" w:rsidRDefault="001A02F8" w:rsidP="001A0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работе, заведующие отделениями</w:t>
            </w:r>
          </w:p>
        </w:tc>
      </w:tr>
      <w:tr w:rsidR="001A02F8" w:rsidTr="00C35BE8">
        <w:tc>
          <w:tcPr>
            <w:tcW w:w="671" w:type="dxa"/>
          </w:tcPr>
          <w:p w:rsidR="001A02F8" w:rsidRDefault="001A02F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24" w:type="dxa"/>
          </w:tcPr>
          <w:p w:rsidR="001A02F8" w:rsidRDefault="001A02F8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269" w:type="dxa"/>
          </w:tcPr>
          <w:p w:rsidR="001A02F8" w:rsidRDefault="009C789A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02F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07" w:type="dxa"/>
          </w:tcPr>
          <w:p w:rsidR="001A02F8" w:rsidRDefault="001A02F8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социальной работе</w:t>
            </w:r>
          </w:p>
        </w:tc>
      </w:tr>
      <w:tr w:rsidR="001A02F8" w:rsidTr="00C35BE8">
        <w:tc>
          <w:tcPr>
            <w:tcW w:w="671" w:type="dxa"/>
          </w:tcPr>
          <w:p w:rsidR="001A02F8" w:rsidRDefault="001A02F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24" w:type="dxa"/>
          </w:tcPr>
          <w:p w:rsidR="001A02F8" w:rsidRDefault="001A02F8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по тематике противодействия коррупции в учреждении</w:t>
            </w:r>
          </w:p>
        </w:tc>
        <w:tc>
          <w:tcPr>
            <w:tcW w:w="2269" w:type="dxa"/>
          </w:tcPr>
          <w:p w:rsidR="001A02F8" w:rsidRDefault="001A02F8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оформлен</w:t>
            </w:r>
            <w:r w:rsidR="00E93E37">
              <w:rPr>
                <w:rFonts w:ascii="Times New Roman" w:hAnsi="Times New Roman" w:cs="Times New Roman"/>
                <w:sz w:val="24"/>
                <w:szCs w:val="24"/>
              </w:rPr>
              <w:t xml:space="preserve"> в 2015 г., обновлен в </w:t>
            </w:r>
            <w:r w:rsidR="007A154A">
              <w:rPr>
                <w:rFonts w:ascii="Times New Roman" w:hAnsi="Times New Roman" w:cs="Times New Roman"/>
                <w:sz w:val="24"/>
                <w:szCs w:val="24"/>
              </w:rPr>
              <w:t xml:space="preserve">апреле </w:t>
            </w:r>
            <w:r w:rsidR="00E93E3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07" w:type="dxa"/>
          </w:tcPr>
          <w:p w:rsidR="001A02F8" w:rsidRDefault="001A02F8" w:rsidP="00867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</w:tr>
      <w:tr w:rsidR="001A02F8" w:rsidTr="00867A3E">
        <w:tc>
          <w:tcPr>
            <w:tcW w:w="9571" w:type="dxa"/>
            <w:gridSpan w:val="4"/>
          </w:tcPr>
          <w:p w:rsidR="001A02F8" w:rsidRDefault="001A02F8" w:rsidP="00867A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Оценка проводимой антикоррупционной работы и распространение отчетных материалов</w:t>
            </w:r>
          </w:p>
        </w:tc>
      </w:tr>
      <w:tr w:rsidR="001A02F8" w:rsidTr="00C35BE8">
        <w:tc>
          <w:tcPr>
            <w:tcW w:w="671" w:type="dxa"/>
          </w:tcPr>
          <w:p w:rsidR="001A02F8" w:rsidRDefault="001A02F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4" w:type="dxa"/>
          </w:tcPr>
          <w:p w:rsidR="001A02F8" w:rsidRDefault="001A02F8" w:rsidP="00867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результатов работы по предупреждению коррупции</w:t>
            </w:r>
          </w:p>
        </w:tc>
        <w:tc>
          <w:tcPr>
            <w:tcW w:w="2269" w:type="dxa"/>
          </w:tcPr>
          <w:p w:rsidR="001A02F8" w:rsidRDefault="001A02F8" w:rsidP="00FF4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последний день текущего квартала</w:t>
            </w:r>
          </w:p>
        </w:tc>
        <w:tc>
          <w:tcPr>
            <w:tcW w:w="1807" w:type="dxa"/>
          </w:tcPr>
          <w:p w:rsidR="001A02F8" w:rsidRDefault="009C789A" w:rsidP="009C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</w:t>
            </w:r>
            <w:r w:rsidR="001A02F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социальной работе</w:t>
            </w:r>
          </w:p>
        </w:tc>
      </w:tr>
      <w:tr w:rsidR="001A02F8" w:rsidTr="00C35BE8">
        <w:tc>
          <w:tcPr>
            <w:tcW w:w="671" w:type="dxa"/>
          </w:tcPr>
          <w:p w:rsidR="001A02F8" w:rsidRDefault="001A02F8" w:rsidP="00FB5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4" w:type="dxa"/>
          </w:tcPr>
          <w:p w:rsidR="001A02F8" w:rsidRDefault="001A02F8" w:rsidP="00867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министерство социального развития, опеки и попечительства Иркутской области отчета о реализации мер по предупреждению коррупции в учреждении</w:t>
            </w:r>
          </w:p>
        </w:tc>
        <w:tc>
          <w:tcPr>
            <w:tcW w:w="2269" w:type="dxa"/>
          </w:tcPr>
          <w:p w:rsidR="001A02F8" w:rsidRDefault="001A02F8" w:rsidP="00867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 2017 года за 4 квартал 2016 года; 20 июля 2017 года за первое полугодие 2017 года; 20 января 2018 года за второе полугодие 2017 года; при необходимости в сроки, установленные дополнительным запросом</w:t>
            </w:r>
          </w:p>
        </w:tc>
        <w:tc>
          <w:tcPr>
            <w:tcW w:w="1807" w:type="dxa"/>
          </w:tcPr>
          <w:p w:rsidR="001A02F8" w:rsidRDefault="001A02F8" w:rsidP="00867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</w:tr>
    </w:tbl>
    <w:p w:rsidR="00FB5898" w:rsidRDefault="00FB5898" w:rsidP="00FB5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A3E" w:rsidRDefault="00867A3E" w:rsidP="00867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867A3E" w:rsidRDefault="00867A3E" w:rsidP="00867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ОГБУСО «КЦСОН Иркутского и</w:t>
      </w:r>
    </w:p>
    <w:p w:rsidR="00867A3E" w:rsidRPr="00FB5898" w:rsidRDefault="00867A3E" w:rsidP="00867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районов»                                                О.Б. Искоростинская</w:t>
      </w:r>
    </w:p>
    <w:sectPr w:rsidR="00867A3E" w:rsidRPr="00FB5898" w:rsidSect="00E93E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F7"/>
    <w:rsid w:val="000578F7"/>
    <w:rsid w:val="00077264"/>
    <w:rsid w:val="001A02F8"/>
    <w:rsid w:val="005863CB"/>
    <w:rsid w:val="007A154A"/>
    <w:rsid w:val="00867A3E"/>
    <w:rsid w:val="009C789A"/>
    <w:rsid w:val="00B27280"/>
    <w:rsid w:val="00B91FCB"/>
    <w:rsid w:val="00C35BE8"/>
    <w:rsid w:val="00E86A06"/>
    <w:rsid w:val="00E93E37"/>
    <w:rsid w:val="00EA4F42"/>
    <w:rsid w:val="00FB5898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898"/>
    <w:pPr>
      <w:spacing w:after="0" w:line="240" w:lineRule="auto"/>
    </w:pPr>
  </w:style>
  <w:style w:type="table" w:styleId="a4">
    <w:name w:val="Table Grid"/>
    <w:basedOn w:val="a1"/>
    <w:uiPriority w:val="59"/>
    <w:rsid w:val="00FB5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898"/>
    <w:pPr>
      <w:spacing w:after="0" w:line="240" w:lineRule="auto"/>
    </w:pPr>
  </w:style>
  <w:style w:type="table" w:styleId="a4">
    <w:name w:val="Table Grid"/>
    <w:basedOn w:val="a1"/>
    <w:uiPriority w:val="59"/>
    <w:rsid w:val="00FB5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7</cp:revision>
  <dcterms:created xsi:type="dcterms:W3CDTF">2016-09-05T02:55:00Z</dcterms:created>
  <dcterms:modified xsi:type="dcterms:W3CDTF">2016-09-15T02:19:00Z</dcterms:modified>
</cp:coreProperties>
</file>