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2" w:rsidRDefault="003E1A92" w:rsidP="003E1A92">
      <w:pPr>
        <w:ind w:left="45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E1A92" w:rsidRDefault="003E1A92" w:rsidP="003E1A92">
      <w:pPr>
        <w:ind w:left="4500"/>
        <w:rPr>
          <w:sz w:val="28"/>
          <w:szCs w:val="28"/>
        </w:rPr>
      </w:pPr>
      <w:r>
        <w:rPr>
          <w:sz w:val="28"/>
          <w:szCs w:val="28"/>
        </w:rPr>
        <w:t>приказом ОГБУСО «КЦСОН</w:t>
      </w:r>
    </w:p>
    <w:p w:rsidR="003E1A92" w:rsidRDefault="003E1A92" w:rsidP="003E1A92">
      <w:pPr>
        <w:ind w:left="4500"/>
        <w:rPr>
          <w:sz w:val="28"/>
          <w:szCs w:val="28"/>
        </w:rPr>
      </w:pPr>
      <w:proofErr w:type="gramStart"/>
      <w:r>
        <w:rPr>
          <w:sz w:val="28"/>
          <w:szCs w:val="28"/>
        </w:rPr>
        <w:t>Иркутского</w:t>
      </w:r>
      <w:proofErr w:type="gramEnd"/>
      <w:r>
        <w:rPr>
          <w:sz w:val="28"/>
          <w:szCs w:val="28"/>
        </w:rPr>
        <w:t xml:space="preserve"> и Шелеховского районов» </w:t>
      </w:r>
    </w:p>
    <w:p w:rsidR="003E1A92" w:rsidRDefault="00722F03" w:rsidP="003E1A92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26 сентября </w:t>
      </w:r>
      <w:r w:rsidR="003E1A92">
        <w:rPr>
          <w:sz w:val="28"/>
          <w:szCs w:val="28"/>
        </w:rPr>
        <w:t>2018 г. №</w:t>
      </w:r>
      <w:r>
        <w:rPr>
          <w:sz w:val="28"/>
          <w:szCs w:val="28"/>
        </w:rPr>
        <w:t xml:space="preserve"> 263/од</w:t>
      </w:r>
    </w:p>
    <w:p w:rsidR="003E1A92" w:rsidRDefault="003E1A92" w:rsidP="003E1A92">
      <w:pPr>
        <w:ind w:left="4500"/>
        <w:rPr>
          <w:sz w:val="28"/>
          <w:szCs w:val="28"/>
        </w:rPr>
      </w:pPr>
    </w:p>
    <w:p w:rsidR="00C50D84" w:rsidRDefault="00C50D84" w:rsidP="003E1A92">
      <w:pPr>
        <w:jc w:val="center"/>
        <w:rPr>
          <w:b/>
          <w:sz w:val="28"/>
          <w:szCs w:val="28"/>
        </w:rPr>
      </w:pPr>
    </w:p>
    <w:p w:rsidR="00C50D84" w:rsidRDefault="00C50D84" w:rsidP="003E1A92">
      <w:pPr>
        <w:jc w:val="center"/>
        <w:rPr>
          <w:b/>
          <w:sz w:val="28"/>
          <w:szCs w:val="28"/>
        </w:rPr>
      </w:pPr>
    </w:p>
    <w:p w:rsidR="003E1A92" w:rsidRDefault="003E1A92" w:rsidP="003E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E1A92" w:rsidRDefault="003E1A92" w:rsidP="003E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отделении социального обслуживания на дому</w:t>
      </w:r>
    </w:p>
    <w:p w:rsidR="003E1A92" w:rsidRDefault="003E1A92" w:rsidP="003E1A92">
      <w:pPr>
        <w:ind w:firstLine="720"/>
        <w:jc w:val="center"/>
        <w:rPr>
          <w:sz w:val="28"/>
          <w:szCs w:val="28"/>
        </w:rPr>
      </w:pPr>
    </w:p>
    <w:p w:rsidR="003E1A92" w:rsidRDefault="003E1A92" w:rsidP="003E1A92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1. Правовая основа</w:t>
      </w:r>
    </w:p>
    <w:p w:rsidR="003E1A92" w:rsidRDefault="003E1A92" w:rsidP="003E1A92">
      <w:pPr>
        <w:ind w:firstLine="720"/>
        <w:jc w:val="center"/>
        <w:rPr>
          <w:sz w:val="28"/>
          <w:szCs w:val="28"/>
        </w:rPr>
      </w:pPr>
    </w:p>
    <w:p w:rsidR="003E1A92" w:rsidRDefault="003E1A92" w:rsidP="003E1A92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об отделении социального обслуживания на дому (далее – Положение)</w:t>
      </w:r>
      <w:r w:rsidR="00672ADC">
        <w:rPr>
          <w:sz w:val="28"/>
          <w:szCs w:val="28"/>
        </w:rPr>
        <w:t xml:space="preserve"> областного государственного бюджетного учреждения социального обслуживания «Комплексный центр социального обслуживания населения Иркутского и Шелеховского районов» (далее – Учреждение)</w:t>
      </w:r>
      <w:r>
        <w:rPr>
          <w:sz w:val="28"/>
          <w:szCs w:val="28"/>
        </w:rPr>
        <w:t xml:space="preserve"> разработано в соответствии с Порядком предоставления социальных услуг в форме социального обслуживания на дому, утвержденным приказом министерства социального развития, опеки и попечительства Иркутской области от 11 декабря 2014 года № 195-мпр (далее – Порядок), с</w:t>
      </w:r>
      <w:proofErr w:type="gramEnd"/>
      <w:r>
        <w:rPr>
          <w:sz w:val="28"/>
          <w:szCs w:val="28"/>
        </w:rPr>
        <w:t xml:space="preserve"> изменениями от 6 августа 2018 г. по приказу № 53-217/18 – </w:t>
      </w:r>
      <w:proofErr w:type="spellStart"/>
      <w:r>
        <w:rPr>
          <w:sz w:val="28"/>
          <w:szCs w:val="28"/>
        </w:rPr>
        <w:t>мпр</w:t>
      </w:r>
      <w:proofErr w:type="spellEnd"/>
      <w:r>
        <w:rPr>
          <w:sz w:val="28"/>
          <w:szCs w:val="28"/>
        </w:rPr>
        <w:t>.</w:t>
      </w:r>
    </w:p>
    <w:p w:rsidR="003E1A92" w:rsidRDefault="003E1A92" w:rsidP="003E1A92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в соответствии с постановлением Правительства Иркутской области от 31 декабря 2010 года № 348-пп «О реализации отдельных положений Бюджетного кодекса Российской Федерации» также устанавливает стандарты социальных услуг (далее – Стандарты).</w:t>
      </w:r>
    </w:p>
    <w:p w:rsidR="003E1A92" w:rsidRDefault="003E1A92" w:rsidP="003E1A92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Правовой основой предоставления социальных услуг являются:</w:t>
      </w:r>
    </w:p>
    <w:p w:rsidR="003E1A92" w:rsidRDefault="003E1A92" w:rsidP="003E1A92">
      <w:pPr>
        <w:pStyle w:val="a6"/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Федерации;</w:t>
      </w:r>
    </w:p>
    <w:p w:rsidR="003E1A92" w:rsidRDefault="003E1A92" w:rsidP="003E1A92">
      <w:pPr>
        <w:pStyle w:val="a6"/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28 декабря 2013 года № 442-ФЗ «Об обновах социального обслуживания граждан в Российской Федерации»;</w:t>
      </w:r>
    </w:p>
    <w:p w:rsidR="003E1A92" w:rsidRDefault="003E1A92" w:rsidP="003E1A92">
      <w:pPr>
        <w:pStyle w:val="a6"/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3) Закон Иркутской области от 1 декабря 2014 года № 144-ОЗ «Об отдельных вопросах социального обслуживания граждан в Иркутской области».</w:t>
      </w:r>
    </w:p>
    <w:p w:rsidR="003E1A92" w:rsidRDefault="003E1A92" w:rsidP="003E1A9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 Тарифы на социальные услуги, предусмотренные Стандартами, утверждаются министерством социального развития, опеки и попечительства Иркутской области. Тарифы на дополнительные социальные услуги утверждаются Учреждением.</w:t>
      </w:r>
    </w:p>
    <w:p w:rsidR="003E1A92" w:rsidRDefault="003E1A92" w:rsidP="003E1A92">
      <w:pPr>
        <w:pStyle w:val="a6"/>
        <w:ind w:left="1755"/>
        <w:jc w:val="both"/>
        <w:rPr>
          <w:sz w:val="28"/>
          <w:szCs w:val="28"/>
        </w:rPr>
      </w:pPr>
    </w:p>
    <w:p w:rsidR="003E1A92" w:rsidRDefault="003E1A92" w:rsidP="003E1A92">
      <w:pPr>
        <w:pStyle w:val="a6"/>
        <w:ind w:left="1755"/>
        <w:jc w:val="both"/>
        <w:rPr>
          <w:sz w:val="28"/>
          <w:szCs w:val="28"/>
        </w:rPr>
      </w:pPr>
    </w:p>
    <w:p w:rsidR="003E1A92" w:rsidRDefault="003E1A92" w:rsidP="003E1A92">
      <w:pPr>
        <w:pStyle w:val="a6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</w:t>
      </w:r>
    </w:p>
    <w:p w:rsidR="003E1A92" w:rsidRDefault="003E1A92" w:rsidP="003E1A92">
      <w:pPr>
        <w:pStyle w:val="a6"/>
        <w:ind w:left="1755"/>
        <w:rPr>
          <w:sz w:val="28"/>
          <w:szCs w:val="28"/>
        </w:rPr>
      </w:pPr>
    </w:p>
    <w:p w:rsidR="003E1A92" w:rsidRDefault="003E1A92" w:rsidP="003E1A9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структуре </w:t>
      </w:r>
      <w:r w:rsidR="00672AD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образовано 2 отделения социального обслуживания на дому, предоставляющие социальные услуги гражданам, признанным в установленном действующим законодательством порядке </w:t>
      </w:r>
      <w:r>
        <w:rPr>
          <w:sz w:val="28"/>
          <w:szCs w:val="28"/>
        </w:rPr>
        <w:lastRenderedPageBreak/>
        <w:t xml:space="preserve">нуждающимися в социальном обслуживании, проживающим в Иркутском и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районах (далее – Получател</w:t>
      </w:r>
      <w:r w:rsidR="004E4585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социальных услуг).</w:t>
      </w:r>
    </w:p>
    <w:p w:rsidR="003E1A92" w:rsidRDefault="003E1A92" w:rsidP="003E1A9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  Обслуживание Получателей социальных услуг осуществляется социальными работниками. Штатная численность социальных работников определяется по результатам хронометража рабочего времени.</w:t>
      </w:r>
    </w:p>
    <w:p w:rsidR="003E1A92" w:rsidRDefault="003E1A92" w:rsidP="003E1A9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  Объем и периодичность предоставления социальной услуги на дому определяются Стандарт</w:t>
      </w:r>
      <w:r w:rsidR="008E6CE1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3E1A92" w:rsidRDefault="003E1A92" w:rsidP="003E1A9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  Количество обслуживаемых одним социальным работником в сельских поселениях Иркутского и Шелеховского районов  составляет 4-</w:t>
      </w:r>
      <w:r w:rsidR="008E6CE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в г. </w:t>
      </w:r>
      <w:proofErr w:type="spellStart"/>
      <w:r>
        <w:rPr>
          <w:sz w:val="28"/>
          <w:szCs w:val="28"/>
        </w:rPr>
        <w:t>Шелехове</w:t>
      </w:r>
      <w:proofErr w:type="spellEnd"/>
      <w:r>
        <w:rPr>
          <w:sz w:val="28"/>
          <w:szCs w:val="28"/>
        </w:rPr>
        <w:t xml:space="preserve"> - 8-15 человек; социальный работник в сельских поселениях Иркутского и Шелеховского районов должен оказывать 13 социальных услуг в день, в г. </w:t>
      </w:r>
      <w:proofErr w:type="spellStart"/>
      <w:r>
        <w:rPr>
          <w:sz w:val="28"/>
          <w:szCs w:val="28"/>
        </w:rPr>
        <w:t>Шелехове</w:t>
      </w:r>
      <w:proofErr w:type="spellEnd"/>
      <w:r>
        <w:rPr>
          <w:sz w:val="28"/>
          <w:szCs w:val="28"/>
        </w:rPr>
        <w:t xml:space="preserve"> – 17 услуг в день.</w:t>
      </w:r>
    </w:p>
    <w:p w:rsidR="003E1A92" w:rsidRDefault="003E1A92" w:rsidP="003E1A92">
      <w:pPr>
        <w:pStyle w:val="a6"/>
        <w:ind w:left="0"/>
        <w:jc w:val="both"/>
        <w:rPr>
          <w:sz w:val="28"/>
          <w:szCs w:val="28"/>
        </w:rPr>
      </w:pPr>
    </w:p>
    <w:p w:rsidR="003E1A92" w:rsidRDefault="003E1A92" w:rsidP="003E1A92">
      <w:pPr>
        <w:pStyle w:val="a6"/>
        <w:numPr>
          <w:ilvl w:val="0"/>
          <w:numId w:val="2"/>
        </w:numPr>
        <w:ind w:left="142" w:firstLine="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отделения</w:t>
      </w:r>
    </w:p>
    <w:p w:rsidR="003E1A92" w:rsidRDefault="003E1A92" w:rsidP="003E1A92">
      <w:pPr>
        <w:pStyle w:val="a6"/>
        <w:ind w:left="2115"/>
        <w:rPr>
          <w:b/>
          <w:sz w:val="28"/>
          <w:szCs w:val="28"/>
        </w:rPr>
      </w:pPr>
    </w:p>
    <w:p w:rsidR="003E1A92" w:rsidRDefault="003E1A92" w:rsidP="003E1A92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Основными задачами отделения социального обслуживания на дому являются:</w:t>
      </w:r>
    </w:p>
    <w:p w:rsidR="003E1A92" w:rsidRDefault="003E1A92" w:rsidP="003E1A92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возможное продление пребывания Получателей социальных услуг в привычной для них среде обитания, поддержание их социального статуса;</w:t>
      </w:r>
    </w:p>
    <w:p w:rsidR="003E1A92" w:rsidRDefault="003E1A92" w:rsidP="003E1A92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и расширение спектра социальных услуг;</w:t>
      </w:r>
    </w:p>
    <w:p w:rsidR="003E1A92" w:rsidRDefault="003E1A92" w:rsidP="003E1A92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в практику инновационных форм социального обслуживания на дому;</w:t>
      </w:r>
    </w:p>
    <w:p w:rsidR="003E1A92" w:rsidRDefault="003E1A92" w:rsidP="003E1A92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претензий и жалоб Получателей социальных услуг;</w:t>
      </w:r>
    </w:p>
    <w:p w:rsidR="003E1A92" w:rsidRDefault="003E1A92" w:rsidP="003E1A92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социальных услуг;</w:t>
      </w:r>
    </w:p>
    <w:p w:rsidR="003E1A92" w:rsidRDefault="003E1A92" w:rsidP="003E1A92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-информационная работа о предоставлении социальных услуг посредством размещения информации в средствах массовой информации, социального патронажа граждан на территории обслуживания, размещения буклетов, стендов в многолюдных общественных местах города и сельских поселений, использования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;</w:t>
      </w:r>
    </w:p>
    <w:p w:rsidR="003E1A92" w:rsidRDefault="003E1A92" w:rsidP="003E1A92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деятельности отделений.</w:t>
      </w:r>
    </w:p>
    <w:p w:rsidR="003E1A92" w:rsidRDefault="003E1A92" w:rsidP="003E1A92">
      <w:pPr>
        <w:pStyle w:val="a6"/>
        <w:ind w:left="0"/>
        <w:rPr>
          <w:b/>
          <w:sz w:val="28"/>
          <w:szCs w:val="28"/>
        </w:rPr>
      </w:pPr>
    </w:p>
    <w:p w:rsidR="003E1A92" w:rsidRDefault="000C33A2" w:rsidP="003E1A92">
      <w:pPr>
        <w:pStyle w:val="a6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(наименование)</w:t>
      </w:r>
      <w:r w:rsidR="003E1A92">
        <w:rPr>
          <w:b/>
          <w:sz w:val="28"/>
          <w:szCs w:val="28"/>
        </w:rPr>
        <w:t xml:space="preserve"> социальных услуг</w:t>
      </w:r>
      <w:r>
        <w:rPr>
          <w:b/>
          <w:sz w:val="28"/>
          <w:szCs w:val="28"/>
        </w:rPr>
        <w:t>, предоставляемых в форме социального обслуживания на дому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 Отделения социального обслуживания на дому предоставляют следующие социальные услуги:</w:t>
      </w:r>
    </w:p>
    <w:p w:rsidR="003E1A92" w:rsidRDefault="003E1A92" w:rsidP="003E1A92">
      <w:pPr>
        <w:pStyle w:val="a4"/>
        <w:tabs>
          <w:tab w:val="left" w:pos="1023"/>
        </w:tabs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социально-бытовые: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покупка за счет средств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приготовлении пищи;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приеме пищи (кормление);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счет средств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 жилищно-коммунальных услуг и услуг связи;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сдача за счет средств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 вещей в стирку, химчистку, ремонт, обратная их доставка;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покупка за счет средств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помощи в проведении ремонта жилых помещений;</w:t>
      </w:r>
    </w:p>
    <w:p w:rsidR="000C33A2" w:rsidRDefault="000C33A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кратковременного присмотра за детьми;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кратковременного присмотра за детьми;</w:t>
      </w:r>
    </w:p>
    <w:p w:rsidR="000C33A2" w:rsidRDefault="000C33A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уборка придомовой территории индивидуальных жилых домов;</w:t>
      </w:r>
    </w:p>
    <w:p w:rsidR="000C33A2" w:rsidRDefault="000C33A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вне жилого помещения, в том числе в медицинскую организацию;</w:t>
      </w:r>
    </w:p>
    <w:p w:rsidR="003E1A92" w:rsidRDefault="003E1A92" w:rsidP="003E1A92">
      <w:pPr>
        <w:pStyle w:val="a4"/>
        <w:tabs>
          <w:tab w:val="left" w:pos="1023"/>
        </w:tabs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уборка жилых помещений;</w:t>
      </w:r>
    </w:p>
    <w:p w:rsidR="000C33A2" w:rsidRDefault="000C33A2" w:rsidP="003E1A92">
      <w:pPr>
        <w:pStyle w:val="a4"/>
        <w:tabs>
          <w:tab w:val="left" w:pos="1023"/>
        </w:tabs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гигиенических услуг лицам, не способным по состоянию здоровья, либо в силу возраста, самостоятельно осуществлять за собой уход;</w:t>
      </w:r>
    </w:p>
    <w:p w:rsidR="000C33A2" w:rsidRDefault="000C33A2" w:rsidP="003E1A92">
      <w:pPr>
        <w:pStyle w:val="a4"/>
        <w:tabs>
          <w:tab w:val="left" w:pos="1023"/>
        </w:tabs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за счет средств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 почтовой корреспонденции;</w:t>
      </w:r>
    </w:p>
    <w:p w:rsidR="000C33A2" w:rsidRDefault="003E1A92" w:rsidP="000C33A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социально-медицинские:</w:t>
      </w:r>
    </w:p>
    <w:p w:rsidR="000C33A2" w:rsidRDefault="000C33A2" w:rsidP="000C33A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оформлении путевок на санаторно-курортное лечение;</w:t>
      </w:r>
    </w:p>
    <w:p w:rsidR="000C33A2" w:rsidRDefault="000C33A2" w:rsidP="000C33A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обеспечении лекарственными препаратами для медицинского применения и медицинскими изделиями за счет средств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олучателей социальных услуг;</w:t>
      </w:r>
    </w:p>
    <w:p w:rsidR="00B924C3" w:rsidRDefault="00B924C3" w:rsidP="000C33A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олучателей социальных услуг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медицинских организациях в стационарных условиях;</w:t>
      </w:r>
    </w:p>
    <w:p w:rsidR="00B924C3" w:rsidRDefault="00B924C3" w:rsidP="000C33A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направлении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</w:p>
    <w:p w:rsidR="003E1A92" w:rsidRDefault="003E1A92" w:rsidP="000C33A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доврачебной помощи; 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получении медицинской помощи;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проведении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техническими средствами реабилитации;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наблюдение за </w:t>
      </w:r>
      <w:r w:rsidR="00055844">
        <w:rPr>
          <w:sz w:val="28"/>
          <w:szCs w:val="28"/>
        </w:rPr>
        <w:t>П</w:t>
      </w:r>
      <w:r>
        <w:rPr>
          <w:sz w:val="28"/>
          <w:szCs w:val="28"/>
        </w:rPr>
        <w:t>олучателями социальных услуг для выявления отклонений в состоянии их здоровья;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3) социально-психологические: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B924C3" w:rsidRDefault="00B924C3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B924C3" w:rsidRDefault="00B924C3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социально-психологический патронаж;</w:t>
      </w:r>
    </w:p>
    <w:p w:rsidR="00B924C3" w:rsidRDefault="00B924C3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социально-педагогические: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позитивных интересов (в том числе в сфере досуга);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досуга (праздники, экскурсии и другие культурные мероприятия);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социально-трудовые: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помощи в трудоустройстве;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социально-правовые: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получении юридических услуг;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защите прав и законных интересов </w:t>
      </w:r>
      <w:r w:rsidR="002F3E19">
        <w:rPr>
          <w:sz w:val="28"/>
          <w:szCs w:val="28"/>
        </w:rPr>
        <w:t>П</w:t>
      </w:r>
      <w:r>
        <w:rPr>
          <w:sz w:val="28"/>
          <w:szCs w:val="28"/>
        </w:rPr>
        <w:t>олучателей социальных услуг в установленном законодательством порядке;</w:t>
      </w:r>
    </w:p>
    <w:p w:rsidR="002F3E19" w:rsidRDefault="002F3E19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получении мер социальной поддержки;</w:t>
      </w:r>
    </w:p>
    <w:p w:rsidR="002F3E19" w:rsidRDefault="002F3E19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по вопросам организации пенсионного обеспечения;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помощи в обучении н</w:t>
      </w:r>
      <w:r w:rsidR="002F3E19">
        <w:rPr>
          <w:sz w:val="28"/>
          <w:szCs w:val="28"/>
        </w:rPr>
        <w:t>авыкам компьютерной грамотности;</w:t>
      </w:r>
    </w:p>
    <w:p w:rsidR="002F3E19" w:rsidRDefault="002F3E19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социокультурная реабилитация или 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 xml:space="preserve"> инвалидов (дете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инвалидов);</w:t>
      </w:r>
    </w:p>
    <w:p w:rsidR="002F3E19" w:rsidRDefault="002F3E19" w:rsidP="003E1A92">
      <w:pPr>
        <w:pStyle w:val="a4"/>
        <w:tabs>
          <w:tab w:val="left" w:pos="102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социально-бытовой адаптации инвалидов (детей-инвалидов).</w:t>
      </w:r>
    </w:p>
    <w:p w:rsidR="003E1A92" w:rsidRDefault="003E1A92" w:rsidP="003E1A92">
      <w:pPr>
        <w:pStyle w:val="a4"/>
        <w:tabs>
          <w:tab w:val="left" w:pos="1023"/>
        </w:tabs>
        <w:spacing w:after="0"/>
        <w:ind w:firstLine="720"/>
        <w:jc w:val="both"/>
      </w:pPr>
      <w:r>
        <w:rPr>
          <w:sz w:val="28"/>
          <w:szCs w:val="28"/>
        </w:rPr>
        <w:t xml:space="preserve"> 4.2  Социальные услуги предоставляются  Получателям социальных услуг в соответствии с индивидуальной программой предоставления социальных услуг (далее – </w:t>
      </w:r>
      <w:r w:rsidR="00BC00A4">
        <w:rPr>
          <w:sz w:val="28"/>
          <w:szCs w:val="28"/>
        </w:rPr>
        <w:t>ИППСУ</w:t>
      </w:r>
      <w:r>
        <w:rPr>
          <w:sz w:val="28"/>
          <w:szCs w:val="28"/>
        </w:rPr>
        <w:t>) на основании договора о предоставлении социальных  услуг, заключаемого между Учреждением, как поставщиком социальных услуг</w:t>
      </w:r>
      <w:r w:rsidR="00BC00A4">
        <w:rPr>
          <w:sz w:val="28"/>
          <w:szCs w:val="28"/>
        </w:rPr>
        <w:t>,</w:t>
      </w:r>
      <w:r>
        <w:rPr>
          <w:sz w:val="28"/>
          <w:szCs w:val="28"/>
        </w:rPr>
        <w:t xml:space="preserve"> и Получателем социальных услуг или его законным представителем.</w:t>
      </w:r>
      <w:r>
        <w:t xml:space="preserve"> 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Социальные услуги предоставляются </w:t>
      </w:r>
      <w:r w:rsidR="003F171E">
        <w:rPr>
          <w:sz w:val="28"/>
          <w:szCs w:val="28"/>
        </w:rPr>
        <w:t>П</w:t>
      </w:r>
      <w:r>
        <w:rPr>
          <w:sz w:val="28"/>
          <w:szCs w:val="28"/>
        </w:rPr>
        <w:t>олучателям социальных услуг с учетом их индивидуальных потребностей.</w:t>
      </w:r>
    </w:p>
    <w:p w:rsidR="003E1A92" w:rsidRDefault="003E1A92" w:rsidP="003E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заключении договора о предоставлении социальных услуг Получатели социальных услуг должны быть ознакомлены  с перечнем предоставляемых социальных услуг, условиями и правилами их предоставления, а также правилами внутреннего распорядка Учреждения.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</w:p>
    <w:p w:rsidR="003E1A92" w:rsidRPr="00E341CD" w:rsidRDefault="003F171E" w:rsidP="003F171E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Описание социальных услуг</w:t>
      </w:r>
    </w:p>
    <w:p w:rsidR="00E341CD" w:rsidRDefault="00E341CD" w:rsidP="00E341CD">
      <w:pPr>
        <w:pStyle w:val="a6"/>
        <w:ind w:left="3621"/>
        <w:rPr>
          <w:b/>
          <w:sz w:val="28"/>
          <w:szCs w:val="28"/>
        </w:rPr>
      </w:pPr>
    </w:p>
    <w:p w:rsidR="00E341CD" w:rsidRDefault="00E341CD" w:rsidP="00E341CD">
      <w:pPr>
        <w:pStyle w:val="a6"/>
        <w:ind w:left="142" w:hanging="568"/>
        <w:jc w:val="both"/>
        <w:rPr>
          <w:b/>
          <w:sz w:val="28"/>
          <w:szCs w:val="28"/>
        </w:rPr>
      </w:pPr>
      <w:r w:rsidRPr="00E341CD">
        <w:rPr>
          <w:sz w:val="28"/>
          <w:szCs w:val="28"/>
        </w:rPr>
        <w:t>5.1. Социальные услуги в форме социального обслуживания на дому частично утратившим способности либо возможности осуществлять самообслуживание</w:t>
      </w:r>
      <w:r>
        <w:rPr>
          <w:sz w:val="28"/>
          <w:szCs w:val="28"/>
        </w:rPr>
        <w:t>, самостоятельно передвигаться, обеспечивать основные жизненные потребности в силу заболевания, травмы, возраста или наличия инвалидности гражданам в возрасте старше 18 лет: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lastRenderedPageBreak/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Наименование социальной </w:t>
            </w:r>
            <w:r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D" w:rsidRDefault="00E341CD">
            <w:pPr>
              <w:ind w:right="142"/>
              <w:jc w:val="center"/>
              <w:rPr>
                <w:b/>
              </w:rPr>
            </w:pPr>
          </w:p>
          <w:p w:rsidR="00E341CD" w:rsidRDefault="00E341CD">
            <w:pPr>
              <w:ind w:right="142"/>
              <w:jc w:val="center"/>
            </w:pPr>
            <w:r>
              <w:rPr>
                <w:b/>
              </w:rPr>
              <w:lastRenderedPageBreak/>
              <w:t>Описание, объем, периодичность (сроки) предоставления социальной услуги</w:t>
            </w:r>
          </w:p>
        </w:tc>
      </w:tr>
      <w:tr w:rsidR="00E341CD" w:rsidTr="00E341C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341CD" w:rsidTr="00E341C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состав социальной услуги входит:</w:t>
            </w:r>
          </w:p>
          <w:p w:rsidR="00E341CD" w:rsidRDefault="00E341CD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Норма затрачиваемого времени – 5 минут;</w:t>
            </w:r>
          </w:p>
          <w:p w:rsidR="00E341CD" w:rsidRDefault="00E341CD">
            <w:pPr>
              <w:pStyle w:val="ConsPlusNormal"/>
              <w:ind w:left="180" w:right="142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невнике получателя социальных услуг. Норма затрачиваемого времени – 5 минут;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2" w:firstLine="145"/>
              <w:jc w:val="both"/>
            </w:pPr>
            <w: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Норма затрачиваемого времени - 30 минут;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2" w:firstLine="145"/>
              <w:jc w:val="both"/>
            </w:pPr>
            <w: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Норма затрачиваемого времени – 15 минут;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2" w:firstLine="145"/>
              <w:jc w:val="both"/>
            </w:pPr>
            <w: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>
              <w:t xml:space="preserve">   Норма затрачиваемого времени – 5 минут.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календарную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приготовлении пищи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мытье, очистка, нарезка, разделка продуктов питания (как готовых к употреблению, так и полуфабрикатов).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 времени на предоставление социальной услуги - до 30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календарную неделю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разогрев готовой пищи.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10 минут за одно посещение.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календарную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снятие показаний с индивидуальных приборов учета потребления воды, электроэнергии, отопления,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наличии);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квитанций на оплату жилищно-коммунальных услуг, электроэнергии, услуг связи;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для осуществления платежей;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осуществление платежей;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социальной услуги по квитанции.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выполнение социальной услуги - до 60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2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(всего до 7 платежей) в городской местности и 1 раз в месяц (до 5 платежей) в сельской местности.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Сдача за счет средств получателя социальных услуг вещей в стирку, химчистку, ремонт, </w:t>
            </w:r>
            <w:r>
              <w:rPr>
                <w:color w:val="000000"/>
              </w:rPr>
              <w:t>обратная их доставка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килограмм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 получателя, требующих стирки, химчистки или ремонта;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на оплату услуг стирки, химчистки, ремонта вещей;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и сдача вещей в пункты стирки, химчистки, ремонта.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осуществление оплаты услуг стирки, химчистки или ремонта;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обратная доставка вещей получателю социальных услуг;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с получателем социальной услуги по квитанции за оказанные услуги.</w:t>
            </w:r>
          </w:p>
          <w:p w:rsidR="00E341CD" w:rsidRDefault="00E341CD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D" w:rsidRDefault="00E341CD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«Покупка за счет средств получателя социальных услуг топлива (в жилых помещениях без центрального отопления и (или) водоснабжения)» входят следующие действия: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заявки от получателя социальных услуг на приобретение и доставку топлива;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получение денежных средств от получателя социальных услуг на приобретение и доставку топлива;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устное информирование получателя социальных услуг о сроках доставки топлива;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затрачиваемого времени на вышеуказанные действия - до 60 минут. </w:t>
            </w:r>
          </w:p>
          <w:p w:rsidR="00E341CD" w:rsidRDefault="00E341CD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год.</w:t>
            </w:r>
          </w:p>
          <w:p w:rsidR="00E341CD" w:rsidRDefault="00E341CD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CD" w:rsidRDefault="00E341CD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«Топка печей» входят следующие действия: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занос в дом твердого топлива для топки печи                         (3 охапки дров, или 3 ведра угля), 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печи к топке (открывание поддувала и задвижки, очистка топочной и поддувала от золы); 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растопка печи с соблюдением правил пожарной безопасности;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подкладывание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проверка топочной, закрытие зольника и задвижки;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инвентаря и мусора около печи; 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вынос золы.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ючительно.</w:t>
            </w:r>
          </w:p>
          <w:p w:rsidR="00E341CD" w:rsidRDefault="00E341CD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социальной услуги «Обеспечение водой» входят следующие действия: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чистой тары (ведра или иная тара), емкости для хранения воды);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воды из ближайшего, пригодного для использования источника воды;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воды получателю социальных услуг на дом;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слив воды в емкости для хранения (при их наличии у получателя социальных услуг);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использованной тары в место, согласованное с получателем социальной услуги.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доставке воды от источника водоснабжения (колодец, колонка, скважина и т.п.) социальная услуга предоставляется до 2 раз в неделю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централизованном подвозе воды услуга предоставляется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специализированной организации или работников, осуществляющих ремонт помещений;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получателю социальных услуг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гражданско-правовых договоров на выполнение работ по ремонту жилого помещения.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30 минут.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дорожек (шириной до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метра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 снега, листвы для обеспечения подхода к жилому дому получателя услуг (для домов, расположенных в частном секторе). </w:t>
            </w:r>
          </w:p>
          <w:p w:rsidR="00E341CD" w:rsidRDefault="00E341CD">
            <w:pPr>
              <w:pStyle w:val="ConsPlusNormal"/>
              <w:ind w:left="142" w:righ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 до 30 минут рабочего времени за одно посещение.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с сентября по май включительно.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Сопровождение вне жилого помещения, в том числе в медицинскую организацию.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пожеланий получателя социальных услуг на посещение культурно-досуговых и иных мероприятий;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от получателя социальных услуг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культурно-досуговых и иных мероприятий, требующих оплаты для приобретения билетов;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билетов на культурно-досуговые и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вручение их получателю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1 раз в месяц по запросу получателя услуг.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сопровождение получателя социальных услуг в медицинскую организацию: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организации здравоохранения;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из организации здравоохранения до места его проживания.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в городской местности – до 180 минут, в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местности и нахождении учреждения здравоохранения в другом населенном пункте – до 8 часов. </w:t>
            </w:r>
          </w:p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в месяц по запросу получателя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уборка ковровых покрытий в комнате получателя услуг (площадью не более 18 квадратных метров) с использованием пылесоса получателя социальных услуг. 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полов шваброй в комнате получателя услуг (площадью не более 18 квадратных метров).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вынос бытовых отходов: бытовой мусор в специальном ведре или упакованный в пакет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выносится в мусоропровод, мусорный контейнер, иные предназначенные для сбора мусора места.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до 10 минут за одно посещение.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1.10.1. написание под диктовку получателя социальных услуг письменных обращений и их отправки за счет средств получателя социальных услуг адресату через почтовые ящики.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одной услуги до 20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месяц.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одной услуги до 15 минут.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оформлении путевок на санаторно-курортное лечение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подача документов в региональное отделение Фонда социального страхования РФ или иные организации, предоставляющие санаторно-курортное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(оздоровление);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удовлетворения потребности получателя социальных услуг в санаторно-курортном лечении (оздоровлении);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путевки на санаторно-курортное лечение (оздоровление) при наличии доверенности.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за одно посещение, всего до 5 посещений. Социальная услуга предоставляется один раз в год по запросу получателя услуг.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выписка рецептов у врача на бесплатные лекарства.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заказа от получателя социальных услуг или получение рецепта от врача;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лекарственных средств и товаров медицинского назначения на дом получателю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окончательного расчета с получателем социальных услуг по документам, подтверждающим оплату;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8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E341CD" w:rsidRDefault="00E341CD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получателя социальных услуг, находящегося в медицинской организации в стационарных условиях в часы приема, установленные медицинской организацией;</w:t>
            </w:r>
          </w:p>
          <w:p w:rsidR="00E341CD" w:rsidRDefault="00E341CD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E341CD" w:rsidRDefault="00E341CD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 120 минут за одно посещение. 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нахождения в стационарной медицинской организации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получателя услуг на прием к врачу для получения направления на медицинское обследование;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госпитализации;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сборе вещей перед госпитализацией;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180 минут. 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доврачебной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обстановки и обеспечение безопасных условий для оказания первой помощи: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жизни и здоровья получателя социальных услуг;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угрожающих факторов для жизни и здоровья;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прекращение действия повреждающих факторов на получателя социальных услуг;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извлечение получателя социальных услуг из труднодоступного места;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получателя социальных услуг;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нормами действующего законодательства;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наличия сознания у получателя социальных услуг;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 в зависимости от повреждающих факторов;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E341CD" w:rsidRDefault="00E341CD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действующим законодательством.</w:t>
            </w:r>
          </w:p>
          <w:p w:rsidR="00E341CD" w:rsidRDefault="00E341CD">
            <w:pPr>
              <w:widowControl w:val="0"/>
              <w:tabs>
                <w:tab w:val="left" w:pos="5951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прибытия специализированной службы </w:t>
            </w:r>
            <w:r>
              <w:br/>
            </w:r>
            <w:r>
              <w:lastRenderedPageBreak/>
              <w:t xml:space="preserve">(до 120 минут). </w:t>
            </w:r>
          </w:p>
          <w:p w:rsidR="00E341CD" w:rsidRDefault="00E341CD">
            <w:pPr>
              <w:widowControl w:val="0"/>
              <w:tabs>
                <w:tab w:val="left" w:pos="5951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при возникновении необходимости.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 вызов дежурного врача неотложной медицинской помощи или бригады скорой медицинской помощи;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медицинскими работниками по вопросам лечения, обеспечения лекарственными средствами;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 запись к врачам-специалистам для оказания медицинской помощи, в том числе в целях прохождения диспансеризации.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на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получении документов, подтверждающих инвалидность.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по каждому пункту. 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до 2 раз в неделю.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содействие в оформлении необходимых документов;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получение (приобретение) технических средств ухода и реабилитации;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доставка технических средств ухода и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 (</w:t>
            </w:r>
            <w:proofErr w:type="spellStart"/>
            <w:r>
              <w:t>абилитации</w:t>
            </w:r>
            <w:proofErr w:type="spellEnd"/>
            <w:r>
              <w:t xml:space="preserve">);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sz w:val="20"/>
                <w:szCs w:val="20"/>
              </w:rPr>
            </w:pPr>
            <w:r>
              <w:t>Социальная услуга предоставляется при необходимости до 2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Систематическое наблюдение за получателями социальных </w:t>
            </w:r>
            <w:r>
              <w:lastRenderedPageBreak/>
              <w:t>услуг для выявления отклонений в состоянии их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 социальной услуги входит выполнение процедур, связанных с сохранением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15 минут. </w:t>
            </w:r>
          </w:p>
          <w:p w:rsidR="00E341CD" w:rsidRDefault="00E341CD">
            <w:pPr>
              <w:ind w:left="142" w:right="142"/>
              <w:jc w:val="both"/>
            </w:pPr>
            <w: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их здоровья)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предоставляется по обращению получателя социальных услуг 1 раз в месяц. 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разъяснительной работы (информирование, беседы, вручение памяток, брошюр) по профилактике заболеваний, соблюдению личной гигиены, ведению здорового образа жизни;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 консультированию по вопросам здорового образа жизни врача-специалиста;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4 раз в год по запросу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консультаций в медицинских и спортивных организациях по вопросам занятий в кружках, секциях, группах здоровья, использующих методы адаптивной физической культуры.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год по запросу гражданина.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психологу;</w:t>
            </w:r>
          </w:p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месяц по запросу гражданина.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-мотивирование получателя услуг к занятиям досуговой деятельностью;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получателя социальных услуг к участию в клубной, кружковой деятельности и иных досуговых мероприятиях.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до 60 минут до 2 раз в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досуговых мероприятий (концерты, выставки, экскурсии, театрализованные представления, конкурсы и иные мероприятия с участием получателей социальных услуг).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до 60 минут до 2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ae"/>
              <w:ind w:left="169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получателю социальных услуг в участии в мероприятиях по использованию остаточных трудовых возможностей и обучению доступным профессиональным навыкам.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социальной услуги до 30 минут до 5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трудоустройстве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получателю социальных услуг в решении вопросов занятости: работы с сокращенным рабочим днем, работы на дому и т.п.;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оформлении документов, необходимых для трудоустройства;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постановке на учет в Центре занятости населения;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решении вопросов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переподготовки через службы занятости;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5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получателю социальных услуг, являющемуся инвалидом, информации о возможности получения образования, квалификации либо о возможности пройти обучение, подготовку через территориальные центры занятости населения;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Услуга предоставляется до 2 раз в год.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E341CD" w:rsidRDefault="00E341CD">
            <w:pPr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юридической помощи, в том числе бесплатной;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30 минут за одно посещение по каждому пункту.  Социальная услуга предоставляется до 4 раз в год.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60 минут.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факту обращения - до 4-х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получателя социальных услуг либо в многофункциональный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детей-инвалидов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 для обучения пользованию техническими средствами реабилитации (ТСР);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(при необходимости) в организацию или к индивидуальному предпринимателю, предоставляющему услуги по обучению инвалидов пользованию ТСР;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удовлетворением потребности получателя социальной услуги в обучении навыкам пользования ТСР.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60 минут без сопровождения на занятия, до 180 минут при сопровождении на занятия (до 10 занятий).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услуг в специализированных реабилитационных центрах.</w:t>
            </w:r>
          </w:p>
          <w:p w:rsidR="00E341CD" w:rsidRDefault="00E341CD">
            <w:pPr>
              <w:pStyle w:val="ae"/>
              <w:tabs>
                <w:tab w:val="left" w:pos="5954"/>
              </w:tabs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услуги – до 60 минут.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до 2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4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E341CD" w:rsidRDefault="00E341CD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20 минут до 2 раз в год по обращению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rPr>
                <w:rStyle w:val="ng-isolate-scope"/>
                <w:rFonts w:eastAsia="Calibri"/>
              </w:rPr>
              <w:t xml:space="preserve">Социокультурная реабилитация или </w:t>
            </w:r>
            <w:proofErr w:type="spellStart"/>
            <w:r>
              <w:rPr>
                <w:rStyle w:val="ng-isolate-scope"/>
                <w:rFonts w:eastAsia="Calibri"/>
              </w:rPr>
              <w:t>абилитация</w:t>
            </w:r>
            <w:proofErr w:type="spellEnd"/>
            <w:r>
              <w:rPr>
                <w:rStyle w:val="ng-isolate-scope"/>
                <w:rFonts w:eastAsia="Calibri"/>
              </w:rPr>
              <w:t xml:space="preserve">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4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информирование по вопросам социокультурной реабилитации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E341CD" w:rsidRDefault="00E341CD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оказание содействия в участии в мероприятиях, направленных на социокультурную реабилитацию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во взаимодействии с учреждениями культуры.</w:t>
            </w:r>
          </w:p>
          <w:p w:rsidR="00E341CD" w:rsidRDefault="00E341CD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2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социально-бытовой адаптации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состав социальной услуги входит:</w:t>
            </w:r>
          </w:p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обучение навыкам персонального ухода, самообслуживания;</w:t>
            </w:r>
          </w:p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помощь в обучении пользования техническими и иными средствами реабилитации;</w:t>
            </w:r>
          </w:p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содействие в </w:t>
            </w:r>
            <w:proofErr w:type="spellStart"/>
            <w:r>
              <w:rPr>
                <w:color w:val="000000"/>
              </w:rPr>
              <w:t>адаптировании</w:t>
            </w:r>
            <w:proofErr w:type="spellEnd"/>
            <w:r>
              <w:rPr>
                <w:color w:val="000000"/>
              </w:rPr>
              <w:t xml:space="preserve"> жилого помещения к потребностям инвалида.</w:t>
            </w:r>
          </w:p>
          <w:p w:rsidR="00E341CD" w:rsidRDefault="00E341CD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услуга предоставляется до 3 раз в месяц.</w:t>
            </w:r>
          </w:p>
        </w:tc>
      </w:tr>
    </w:tbl>
    <w:p w:rsidR="00274CAA" w:rsidRDefault="00274CAA" w:rsidP="00E34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CD" w:rsidRDefault="00274CAA" w:rsidP="00E34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341CD">
        <w:rPr>
          <w:rFonts w:ascii="Times New Roman" w:hAnsi="Times New Roman" w:cs="Times New Roman"/>
          <w:sz w:val="28"/>
          <w:szCs w:val="28"/>
        </w:rPr>
        <w:t>. Социальные услуги в форме социального обслуживания на дому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D" w:rsidRDefault="00E341CD">
            <w:pPr>
              <w:ind w:right="142"/>
              <w:jc w:val="center"/>
              <w:rPr>
                <w:b/>
              </w:rPr>
            </w:pPr>
          </w:p>
          <w:p w:rsidR="00E341CD" w:rsidRDefault="00E341CD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</w:tc>
      </w:tr>
      <w:tr w:rsidR="00E341CD" w:rsidTr="00E341C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341CD" w:rsidTr="00E341C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состав социальной услуги входит:</w:t>
            </w:r>
          </w:p>
          <w:p w:rsidR="00E341CD" w:rsidRDefault="00E341CD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41CD" w:rsidRDefault="00E341CD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E341CD" w:rsidRDefault="00E341CD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невнике получателя социальных услуг. </w:t>
            </w:r>
          </w:p>
          <w:p w:rsidR="00E341CD" w:rsidRDefault="00E341CD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</w:t>
            </w:r>
            <w:r>
              <w:lastRenderedPageBreak/>
              <w:t xml:space="preserve">гражданина).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>Норма затрачиваемого времени - 30 минут;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>Норма затрачиваемого времени – 15 минут;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>Норма затрачиваемого времени – 5 минут.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Социальная услуга предоставляется до 3 раз в календарную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приготовлении пищи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мытье, очистка, нарезка, разделка продуктов питания (как готовых к употреблению, так и полуфабрикатов).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календарную неделю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разогрев готовой пищи.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10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календарную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снятие показаний с индивидуальных приборов учета потребления воды, электроэнергии, отопления,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наличии);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квитанций на оплату жилищно-коммунальных услуг, электроэнергии, услуг связи;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для осуществления платежей;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осуществление платежей;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социальной услуги по квитанции.</w:t>
            </w:r>
          </w:p>
          <w:p w:rsidR="00E341CD" w:rsidRDefault="00E341CD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выполнение социальной услуги - до 60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2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(всего до 7 платежей) в городской местности и 1 раз в месяц (до 5 платежей) в сельской местности.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Сдача за счет средств получателя социальных услуг вещей в стирку, химчистку, </w:t>
            </w:r>
            <w:r>
              <w:lastRenderedPageBreak/>
              <w:t xml:space="preserve">ремонт, </w:t>
            </w:r>
            <w:r>
              <w:rPr>
                <w:color w:val="000000"/>
              </w:rPr>
              <w:t>обратная их доставка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килограмм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 получателя, требующих стирки, химчистки или ремонта;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получение наличных денежных средств от получателя на оплату услуг стирки, химчистки, ремонта вещей;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и сдача вещей в пункты стирки, химчистки, ремонта.</w:t>
            </w:r>
          </w:p>
          <w:p w:rsidR="00E341CD" w:rsidRDefault="00E341CD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осуществление оплаты услуг стирки, химчистки или ремонта;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обратная доставка вещей получателю социальных услуг;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с получателем социальной услуги по квитанции за оказанные услуги.</w:t>
            </w:r>
          </w:p>
          <w:p w:rsidR="00E341CD" w:rsidRDefault="00E341CD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«Покупка за счет средств получателя социальных услуг топлива (в жилых помещениях без центрального отопления и (или) водоснабжения)» входят следующие действия: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заявки от получателя социальных услуг на приобретение и доставку топлива;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и доставку топлива;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устное информирование получателя социальных услуг о сроках доставки топлива;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затрачиваемого времени на вышеуказанные действия - до 60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год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«Топка печей» входят следующие действия: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занос в дом твердого топлива для топки печи                         (3 охапки дров, или 3 ведра угля), 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печи к топке (открывание поддувала и задвижки, очистка топочной и поддувала от золы); 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растопка печи с соблюдением правил пожарной безопасности;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подкладывание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проверка топочной, закрытие зольника и задвижки;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инвентаря и мусора около печи; </w:t>
            </w:r>
          </w:p>
          <w:p w:rsidR="00E341CD" w:rsidRDefault="00E341C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вынос золы.</w:t>
            </w:r>
          </w:p>
          <w:p w:rsidR="00E341CD" w:rsidRDefault="00E341CD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E341CD" w:rsidRDefault="00E341CD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2 раз в неделю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с сентября по май месяц включительно, до 2 раз в месяц в период с июня по авгу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ючительно.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социальной услуги «Обеспечение водой» входят следующие действия: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чистой тары (ведра или иная тара), емкости для хранения воды);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воды из ближайшего, пригодного для использования источника воды;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воды получателю социальных услуг на дом;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слив воды в емкости для хранения (при их наличии у получателя социальных услуг);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использованной тары в место, согласованное с получателем социальной услуги.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доставке воды от источника водоснабжения (колодец, колонка, скважина и т.п.) социальная услуга предоставляется до 2 раз в неделю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централизованном подвозе воды услуга предоставляется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специализированной организации или работников, осуществляющих ремонт помещений;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получателю социальных услуг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гражданско-правовых договоров на выполнение работ по ремонту жилого помещения.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30 минут.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чистка дорожек (шириной до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метра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 снега, листвы для обеспечения подхода к жилому дому получателя услуг (для домов, расположенных в частном секторе).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 до 30 минут рабочего времени за одно посещение.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с октября по апрель включительно.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приеме пищи, (кормление)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получателю социальной услуги рук, лица, размещение заранее приготовленных блюд с пищей, необходимых столовых приборов в зоне приема пищи,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удержании ложки и чашки при самостоятельном приеме пищи, при необходимости - кормление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получателю социальных услуг в питье из чашки или поильника, уборка места приема пищи, мытье посуды.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45 минут.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5 раз в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уборка ковровых покрытий в комнате получателя услуг (площадью не более 18 квадратных метров) с использованием пылесоса получателя социальных услуг. 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полов шваброй в комнате получателя услуг (площадью не более 18 квадратных метров).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вынос бытовых отходов: бытовой мусор в специальном ведре или упакованный в пакет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выносится в мусоропровод, мусорный контейнер, иные предназначенные для сбора мусора места.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до 10 минут за одно посещение.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гигиенических услуг лицам, неспособным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приеме душа;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обмывание, обтирание;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стрижка ногтей без патологии на руках и ногах;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постельного белья;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вставании с постели;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отправлении в постель;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одевании одежды и обуви;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раздевании;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абсорбирующего белья;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умывание (помощь в умывании) рук, лица, шеи, ушей водой либо с использованием гигиенических средств, вытирание полотенцем (салфеткой);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остальном при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судна соблюдаются те же правила, что и при пользовании туалетом;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180 минут за одно посещение.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1.11.1. написание под диктовку гражданина письменных обращений и их отправки за счет средств получателя социальных услуг адресату через почтовые ящики.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одной услуги до 20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месяц в течение срока действия договора на социальное обслуживание;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одной услуги до 15 минут.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месяц по обращению получателя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выписка рецептов у врача на бесплатные лекарства.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заказа от получателя социальных услуг или получение рецепта от врача;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доставка лекарственных средств и товаров медицинского назначения на дому;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окончательного расчета с получателем социальных услуг по документам, подтверждающим оплату;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получателя социальных услуг, находящегося в медицинской организации в стационарных условиях в часы приема, установленные медицинской организацией;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120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нахождения в стационарной медицинской организации.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получателя услуг на прием к врачу для получения направления на медицинское обследование;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госпитализации;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сборе вещей перед госпитализацией;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180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доврачебной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обстановки и обеспечение безопасных условий для оказания первой помощи: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жизни и здоровья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угрожающих факторов для жизни и здоровья;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прекращение действия повреждающих факторов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извлечение получателя социальных услуг из труднодоступного места;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наличия сознания у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 в зависимости от повреждающих факторов;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прибытия специализированной службы (до 120 минут).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при возникновении необходимости.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 вызов дежурного врача неотложной медицинской помощи или бригады скорой медицинской помощи;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медицинскими работниками по вопросам лечения, обеспечения лекарственными средствами;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 запись к врачам-специалистам для оказания медицинской помощи, в том числе в целях прохождения диспансеризации.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получении документов, подтверждающих инвалидность.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по каждому пункту. 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до 2 раз в неделю.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содействие в оформлении необходимых документов;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получение (приобретение) технических средств ухода и реабилитации;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доставка технических средств ухода и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 (</w:t>
            </w:r>
            <w:proofErr w:type="spellStart"/>
            <w:r>
              <w:t>абилитации</w:t>
            </w:r>
            <w:proofErr w:type="spellEnd"/>
            <w:r>
              <w:t xml:space="preserve">);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sz w:val="20"/>
                <w:szCs w:val="20"/>
              </w:rPr>
            </w:pPr>
            <w:r>
              <w:t>Предоставляется по необходимости до 2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оздоровительных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организации выполнения рекомендаций врачей-специалистов по итогам прохождения диспансеризации;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поддержание и (или) восстановление здоровья.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предоставления услуги до 30 минут. Социальная услуга предоставляется по запросу получателя услуг, до 2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15 минут. </w:t>
            </w:r>
          </w:p>
          <w:p w:rsidR="00E341CD" w:rsidRDefault="00E341CD">
            <w:pPr>
              <w:ind w:left="142" w:right="142"/>
              <w:jc w:val="both"/>
            </w:pPr>
            <w: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(поддержания и сохранения здоровья 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проведения оздоровительных мероприятий, наблюдения за получателями социальных услуг для выявления отклонения в состоянии здоровья)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предоставляется по обращению получателя социальных услуг. 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услуги - 1 раз в месяц до 30 минут.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психологу;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E341CD" w:rsidRDefault="00E341CD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месяц по запросу гражданина.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4.1.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мотивирование получателя услуг к занятиям возможной досуговой деятельностью с учетом состояния здоровья;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занятиях досуговой деятельностью с учетом состояния здоровья получателя услуг.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до 60 минут до 2 раз в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</w:t>
            </w:r>
            <w:r>
              <w:lastRenderedPageBreak/>
              <w:t>до 30 минут за одно посещение по каждому пункту. Социальная 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юридической помощи, в том числе бесплатной;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E341CD" w:rsidRDefault="00E341CD">
            <w:pPr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 Социальная 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60 минут.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факту обращения - до 4-х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в год.</w:t>
            </w:r>
          </w:p>
        </w:tc>
      </w:tr>
    </w:tbl>
    <w:p w:rsidR="00FC1AE3" w:rsidRDefault="00FC1AE3" w:rsidP="00E34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CD" w:rsidRDefault="00FC1AE3" w:rsidP="00E34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341CD">
        <w:rPr>
          <w:rFonts w:ascii="Times New Roman" w:hAnsi="Times New Roman" w:cs="Times New Roman"/>
          <w:sz w:val="28"/>
          <w:szCs w:val="28"/>
        </w:rPr>
        <w:t>. Социальные услуги в форме социального обслуживания на дому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несовершеннолетним детям: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D" w:rsidRDefault="00E341CD">
            <w:pPr>
              <w:ind w:right="142"/>
              <w:jc w:val="center"/>
              <w:rPr>
                <w:b/>
              </w:rPr>
            </w:pPr>
          </w:p>
          <w:p w:rsidR="00E341CD" w:rsidRDefault="00E341CD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</w:tc>
      </w:tr>
      <w:tr w:rsidR="00E341CD" w:rsidTr="00E341C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 законного представителя получателя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lastRenderedPageBreak/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документов, необходимых для комплексной оценки состояния здоровья получателя социальных услуг; сопровождение получателя социальных услуг на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получении документов, подтверждающих инвалидность.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по каждому пункту. 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законного представителя получателя услуг до двух раз в неделю.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rPr>
                <w:spacing w:val="-4"/>
              </w:rPr>
              <w:t>- содействие в получении</w:t>
            </w:r>
            <w:r>
              <w:t xml:space="preserve"> технических средств ухода и реабилитации, приобретении за счет средств законного представителя получателя услуг, доставке и передаче их законному представителю получателя услуг.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проведение бесед, направленных на формирование у ребенка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тонуса) - до 30 минут в день за одно посещение. Социальная услуга предоставляется по факту обращения получателя услуг или законного представителя.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услуга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социально-педагогических проблем, стоящих перед получателем социальных услуг, и их причин;</w:t>
            </w:r>
          </w:p>
          <w:p w:rsidR="00E341CD" w:rsidRDefault="00E341CD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консультирование, обсуждение с получателем услуг этих проблем для раскрытия и мобилизации внутренних ресурсов и последующего их решения;</w:t>
            </w:r>
          </w:p>
          <w:p w:rsidR="00E341CD" w:rsidRDefault="00E341CD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активности;</w:t>
            </w:r>
          </w:p>
          <w:p w:rsidR="00E341CD" w:rsidRDefault="00E341CD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E341CD" w:rsidRDefault="00E341CD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коррекционных методик, форм и методов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получателем социальных услуг;</w:t>
            </w:r>
          </w:p>
          <w:p w:rsidR="00E341CD" w:rsidRDefault="00E341CD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социально-педагогической диагностики;</w:t>
            </w:r>
          </w:p>
          <w:p w:rsidR="00E341CD" w:rsidRDefault="00E341CD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сроков проведения повторной диагностики.</w:t>
            </w:r>
          </w:p>
          <w:p w:rsidR="00E341CD" w:rsidRDefault="00E341CD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до 30 минут за одно занятие. Продолжительность курса социально-педагогической коррекции составляет 10 занятий ежегодно.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ae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E341CD" w:rsidRDefault="00E341CD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услуга предусматривает проведение клубов по интересам, занятий кружковой работой.</w:t>
            </w:r>
          </w:p>
          <w:p w:rsidR="00E341CD" w:rsidRDefault="00E341CD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до 60 минут 1 раз в неделю по обращению получателя социальных услуг или его законного представителя.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>В состав социальной услуги входит: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>- организация экскурсий, посещения театров, выставок, концертов, праздников и других культурно-досуговых мероприятий;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 xml:space="preserve">- привлечение к участию в досуговых и культурно-массовых мероприятиях, в том числе клубной и кружковой работе.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 xml:space="preserve">Норма времени на предоставление услуги – до 30 минут до 2 раз в месяц по обращению законного представителя получателя социальных услуг.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ae"/>
              <w:ind w:lef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рудовые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Организация помощи в получении образования и (или) квалификации инвалидами (детьми инвалидами) в соответствии с их способностями, несовершеннолетними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получателю социальных услуг и его законному представителю информации о возможности получения образования, квалификации либо о возможности пройти обучение, подготовку через центры занятости населения;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E341CD" w:rsidRDefault="00E341CD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занятости;</w:t>
            </w:r>
          </w:p>
          <w:p w:rsidR="00E341CD" w:rsidRDefault="00E341CD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</w:t>
            </w:r>
          </w:p>
          <w:p w:rsidR="00E341CD" w:rsidRDefault="00E341CD">
            <w:pPr>
              <w:pStyle w:val="ae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2 раз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>
              <w:t>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 инвалидов (детей-инвалидов) практических навыков, умения самостоятельно пользоваться техническими средствами реабилитации: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реабилитационного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потенциала получателя социальных услуг по записям специалистов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потенциалом получателя социальных услуг;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работы.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t xml:space="preserve">Услуга предоставляется при внесении ТСР </w:t>
            </w:r>
            <w:proofErr w:type="gramStart"/>
            <w:r>
              <w:t>в</w:t>
            </w:r>
            <w:proofErr w:type="gramEnd"/>
            <w:r>
              <w:t xml:space="preserve"> ИПРА. Норма времени на предоставление услуги до 45 минут на одно занятие, всего до 5 занятий в год.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и проведение социально-реабилитационных (социально-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мероприятий, в том числе предусмотренных индивидуальной программой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инвалида: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истории болезни, индивидуальной программы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инвалида, его медицинской карты, рекомендаций специалистов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специалистов организации социального обслуживания;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в соответствии с рекомендациями специалистов медико-социальной экспертизы, медицинскими показаниями, состоянием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 получателя социальных услуг курса прохождения реабилитационных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(адаптационных) мероприятий; 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формы проведения реабилитационных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(адаптационных) мероприятий (индивидуальные, групповые);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реабилитационных (адаптационных)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релаксационных занятий по снятию психоэмоционального напряжения в соответствии с разработанным графиком;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амбулаторного посещения организации социального обслуживания в пределах населенного пункта (при наличии);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результативности проводимых реабилитационных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мероприятий.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до 45 минут на одно занятие. Количество занятий определяется по назначению врача в период пребывания в реабилитационном учреждении, но не более 50 занятий за курс реабилитации.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актуального уровня социальной подготовленности;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зоны ближайшего уровня развития;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получателя социальных услуг, учетно-отчетной документации.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услуги до 45 минут на одно занятие. Количество занятий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консилиума специалистов по согласованию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врачом в период пребывания в реабилитационном 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50 занятий за курс реабилитации.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20 минут 1 раз в год по обращению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rPr>
                <w:rStyle w:val="ng-isolate-scope"/>
                <w:rFonts w:eastAsia="Calibri"/>
              </w:rPr>
              <w:t xml:space="preserve">Социокультурная реабилитация или </w:t>
            </w:r>
            <w:proofErr w:type="spellStart"/>
            <w:r>
              <w:rPr>
                <w:rStyle w:val="ng-isolate-scope"/>
                <w:rFonts w:eastAsia="Calibri"/>
              </w:rPr>
              <w:t>абилитация</w:t>
            </w:r>
            <w:proofErr w:type="spellEnd"/>
            <w:r>
              <w:rPr>
                <w:rStyle w:val="ng-isolate-scope"/>
                <w:rFonts w:eastAsia="Calibri"/>
              </w:rPr>
              <w:t xml:space="preserve">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информирование по вопросам социокультурной реабилитации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E341CD" w:rsidRDefault="00E341CD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оказание содействия в участии в мероприятиях, направленных на социокультурную реабилитацию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во взаимодействии с учреждениями культуры.</w:t>
            </w:r>
          </w:p>
          <w:p w:rsidR="00E341CD" w:rsidRDefault="00E341CD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до 2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социально-бытовой адаптации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состав социальной услуги входит:</w:t>
            </w:r>
          </w:p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обучение навыкам персонального ухода, самообслуживания;</w:t>
            </w:r>
          </w:p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помощь в обучении пользования техническими и иными средствами реабилитации;</w:t>
            </w:r>
          </w:p>
          <w:p w:rsidR="00E341CD" w:rsidRDefault="00E341CD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содействие в </w:t>
            </w:r>
            <w:proofErr w:type="spellStart"/>
            <w:r>
              <w:rPr>
                <w:color w:val="000000"/>
              </w:rPr>
              <w:t>адаптировании</w:t>
            </w:r>
            <w:proofErr w:type="spellEnd"/>
            <w:r>
              <w:rPr>
                <w:color w:val="000000"/>
              </w:rPr>
              <w:t xml:space="preserve"> жилого помещения к потребностям инвалида.</w:t>
            </w:r>
          </w:p>
          <w:p w:rsidR="00E341CD" w:rsidRDefault="00E341CD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услуга предоставляется до 3 раз в месяц.</w:t>
            </w:r>
          </w:p>
        </w:tc>
      </w:tr>
    </w:tbl>
    <w:p w:rsidR="001F173C" w:rsidRDefault="001F173C" w:rsidP="00E34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CD" w:rsidRDefault="001F173C" w:rsidP="00E34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341CD">
        <w:rPr>
          <w:rFonts w:ascii="Times New Roman" w:hAnsi="Times New Roman" w:cs="Times New Roman"/>
          <w:sz w:val="28"/>
          <w:szCs w:val="28"/>
        </w:rPr>
        <w:t>. Социальные услуги в форме социального обслуживания на дому</w:t>
      </w:r>
      <w:r w:rsidR="00E341C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341CD">
        <w:rPr>
          <w:rFonts w:ascii="Times New Roman" w:hAnsi="Times New Roman" w:cs="Times New Roman"/>
          <w:sz w:val="28"/>
          <w:szCs w:val="28"/>
        </w:rPr>
        <w:t>родителям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D" w:rsidRDefault="00E341CD">
            <w:pPr>
              <w:ind w:right="142"/>
              <w:jc w:val="center"/>
              <w:rPr>
                <w:b/>
              </w:rPr>
            </w:pPr>
          </w:p>
          <w:p w:rsidR="00E341CD" w:rsidRDefault="00E341CD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</w:tc>
      </w:tr>
      <w:tr w:rsidR="00E341CD" w:rsidTr="00E341C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341CD" w:rsidTr="00E341C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</w:t>
            </w:r>
            <w:r>
              <w:lastRenderedPageBreak/>
              <w:t>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 в дневнике получателя социальных услуг.  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невнике получателя социальных услуг. 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затрачиваемого времени - 30 минут;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затрачиваемого времени – 15 минут;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затрачиваемого времени – 5 минут.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календарную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- присмотр за детьми на дому у получателя социальных услуг.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до 2 часов за одно посещение до 4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Сопровождение вне жилого помещения, в том числе в медицинскую организацию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пожеланий получателя социальных услуг на посещение культурно-досуговых и иных мероприятий;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от получателя социальных услуг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и иных мероприятий, требующих оплаты для приобретения билетов;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билетов на культурно-досуговые и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вручение их получателю социальных услуг;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минут.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1 раз в месяц. 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сопровождение получателя социальных услуг в медицинскую организацию: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организации здравоохранения;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из организации здравоохранения до места его проживания. 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в городской местности – до 180 минут, в сельской местности и нахождении учреждения здравоохранения в другом населенном пункте – до 8 часов. </w:t>
            </w:r>
          </w:p>
          <w:p w:rsidR="00E341CD" w:rsidRDefault="00E341C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один раз в неделю. Чаще – в случае наличия конфликтной ситуации или по запросу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проблем получателя социальных услуг, а также членов его семьи;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объема и видов предполагаемой помощи в условиях организации социального обслуживания;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на иную помощь, не входящую в компетенцию организации социального обслуживания;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отношения);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помощи в формулировании запроса получателем социальных услуг;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психологического анамнеза;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социальных услуг (законным представителям) сути проблем и определение возможных путей их решения;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для получателя социальных услуг рекомендаций по решению стоящих перед ним психологических проблем.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до 45 минут один раз в неделю.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своевременного выявления ситуаций психологического дискомфорта, личностного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межличностного конфликта и других ситуаций;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систематическое социально-психологическое наблюдение за получателем социальной услуги;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необходимой социально-психологической помощи.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 более 60 минут за одно посещение при наличии в штатном расписании учреждения психолога. Услуга предоставляется до 2 раз в месяц.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 по запросу получателя услуг.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E341CD" w:rsidRDefault="00E341CD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выяснение степени владения родственниками навыками общего ухода за получателем социальных услуг; </w:t>
            </w:r>
          </w:p>
          <w:p w:rsidR="00E341CD" w:rsidRDefault="00E341CD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наглядное обучение родственников практическим навыкам общего ухода за получателем социальных услуг; </w:t>
            </w:r>
          </w:p>
          <w:p w:rsidR="00E341CD" w:rsidRDefault="00E341CD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адаптация родственников к изменившимся условиям жизни и быта, использование их собственного потенциала в осуществлении общего ухода за больным; оценка усвоения родственниками вновь приобретенных навыков общего ухода;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>
              <w:t>Норма времени на предоставление услуги до 30 минут 1 раз в неделю по обращению получателя социальных услуг или его родственников. Продолжительность курса обучения составляет до 10 занятий. Услуга предоставляется однократно.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>
              <w:t>В состав социальной услуги входит: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- консультирование родителей или законных представителей детей-инвалидов, воспитываемых дома, по вопросам обучения таких детей навыкам самообслуживания, общения и контроля, направленных на развитие личности.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Норма времени на предоставление социальной услуги до 45 минут один раз в неделю. Услуга предоставляется специалистом по социальной работе или социальным педагогом.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>
              <w:t>В состав социальной услуги входит: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- организация посещения праздников, экскурсий, театров, выставок, концертов, и других культурных мероприятий;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- привлечение к участию в досуговых и культурно-массовых мероприятиях, в том числе клубной и кружковой работе;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Норма времени на предоставление услуги – до 30 минут до 2 раз в месяц по обращению получателя социальных услуг.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юридической помощи, в том числе бесплатной;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 по каждому пункту.  Социальная услуга предоставляется до 4 раз в год. </w:t>
            </w:r>
          </w:p>
        </w:tc>
      </w:tr>
      <w:tr w:rsidR="00E341CD" w:rsidTr="00E341CD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 необходимых для назначения мер социальной поддержки документов в 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социальной защиты либо в многофункциональный центр предоставления государственных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</w:tbl>
    <w:p w:rsidR="001F173C" w:rsidRDefault="001F173C" w:rsidP="00E34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1CD" w:rsidRDefault="001F173C" w:rsidP="00E341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="00E341CD">
        <w:rPr>
          <w:sz w:val="28"/>
          <w:szCs w:val="28"/>
        </w:rPr>
        <w:t xml:space="preserve">. Социальные услуги на дому </w:t>
      </w:r>
      <w:r w:rsidR="00E341CD">
        <w:rPr>
          <w:rFonts w:eastAsia="Calibri"/>
          <w:sz w:val="28"/>
          <w:szCs w:val="28"/>
          <w:lang w:eastAsia="en-US"/>
        </w:rPr>
        <w:t xml:space="preserve">инвалидам, в возрасте старше 18 лет, имеющим степень выраженности ограничений жизнедеятельности </w:t>
      </w:r>
      <w:r w:rsidR="00E341CD">
        <w:rPr>
          <w:rFonts w:eastAsia="Calibri"/>
          <w:sz w:val="28"/>
          <w:szCs w:val="28"/>
          <w:lang w:eastAsia="en-US"/>
        </w:rPr>
        <w:br/>
        <w:t>(</w:t>
      </w:r>
      <w:r w:rsidR="00E341CD">
        <w:rPr>
          <w:color w:val="000000"/>
          <w:sz w:val="28"/>
          <w:szCs w:val="28"/>
        </w:rPr>
        <w:t xml:space="preserve">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регулярное,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</w:t>
      </w:r>
      <w:proofErr w:type="gramStart"/>
      <w:r w:rsidR="00E341CD">
        <w:rPr>
          <w:sz w:val="28"/>
          <w:szCs w:val="28"/>
        </w:rPr>
        <w:t xml:space="preserve">имеющие ограничения жизнедеятельности </w:t>
      </w:r>
      <w:r w:rsidR="00E341CD">
        <w:rPr>
          <w:sz w:val="28"/>
          <w:szCs w:val="28"/>
        </w:rPr>
        <w:br/>
        <w:t>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</w:t>
      </w:r>
      <w:r w:rsidR="00E341CD">
        <w:rPr>
          <w:rFonts w:eastAsia="Calibri"/>
          <w:sz w:val="28"/>
          <w:szCs w:val="28"/>
          <w:lang w:eastAsia="en-US"/>
        </w:rPr>
        <w:t xml:space="preserve">) </w:t>
      </w:r>
      <w:r w:rsidR="00E341CD">
        <w:rPr>
          <w:rFonts w:eastAsia="Calibri"/>
          <w:bCs/>
          <w:sz w:val="28"/>
          <w:szCs w:val="28"/>
          <w:lang w:eastAsia="en-US"/>
        </w:rPr>
        <w:t xml:space="preserve">с учетом заключения в индивидуальной программе реабилитации и </w:t>
      </w:r>
      <w:proofErr w:type="spellStart"/>
      <w:r w:rsidR="00E341CD">
        <w:rPr>
          <w:rFonts w:eastAsia="Calibri"/>
          <w:bCs/>
          <w:sz w:val="28"/>
          <w:szCs w:val="28"/>
          <w:lang w:eastAsia="en-US"/>
        </w:rPr>
        <w:t>абилитации</w:t>
      </w:r>
      <w:proofErr w:type="spellEnd"/>
      <w:r w:rsidR="00E341CD">
        <w:rPr>
          <w:rFonts w:eastAsia="Calibri"/>
          <w:bCs/>
          <w:sz w:val="28"/>
          <w:szCs w:val="28"/>
          <w:lang w:eastAsia="en-US"/>
        </w:rPr>
        <w:t xml:space="preserve"> инвалида, разработанной в </w:t>
      </w:r>
      <w:r w:rsidR="00E341CD">
        <w:rPr>
          <w:rFonts w:eastAsia="Calibri"/>
          <w:bCs/>
          <w:color w:val="000000"/>
          <w:sz w:val="28"/>
          <w:szCs w:val="28"/>
          <w:lang w:eastAsia="en-US"/>
        </w:rPr>
        <w:t xml:space="preserve">соответствии с </w:t>
      </w:r>
      <w:hyperlink r:id="rId6" w:history="1">
        <w:r w:rsidR="00E341CD">
          <w:rPr>
            <w:rStyle w:val="a7"/>
            <w:rFonts w:eastAsia="Calibri"/>
            <w:bCs/>
            <w:color w:val="000000"/>
            <w:sz w:val="28"/>
            <w:szCs w:val="28"/>
            <w:lang w:eastAsia="en-US"/>
          </w:rPr>
          <w:t>приказом</w:t>
        </w:r>
      </w:hyperlink>
      <w:r w:rsidR="00E341CD">
        <w:rPr>
          <w:rFonts w:eastAsia="Calibri"/>
          <w:bCs/>
          <w:sz w:val="28"/>
          <w:szCs w:val="28"/>
          <w:lang w:eastAsia="en-US"/>
        </w:rPr>
        <w:t xml:space="preserve"> Министерства труда и социальной защиты</w:t>
      </w:r>
      <w:proofErr w:type="gramEnd"/>
      <w:r w:rsidR="00E341CD">
        <w:rPr>
          <w:rFonts w:eastAsia="Calibri"/>
          <w:bCs/>
          <w:sz w:val="28"/>
          <w:szCs w:val="28"/>
          <w:lang w:eastAsia="en-US"/>
        </w:rPr>
        <w:t xml:space="preserve"> Российской Федерации от 13 июня 2017 года № 486н </w:t>
      </w:r>
      <w:r w:rsidR="00E341CD">
        <w:rPr>
          <w:rFonts w:eastAsia="Calibri"/>
          <w:bCs/>
          <w:sz w:val="28"/>
          <w:szCs w:val="28"/>
          <w:lang w:eastAsia="en-US"/>
        </w:rPr>
        <w:br/>
        <w:t xml:space="preserve">«Об утверждении Порядка разработки и реализации индивидуальной программы реабилитации и </w:t>
      </w:r>
      <w:proofErr w:type="spellStart"/>
      <w:r w:rsidR="00E341CD">
        <w:rPr>
          <w:rFonts w:eastAsia="Calibri"/>
          <w:bCs/>
          <w:sz w:val="28"/>
          <w:szCs w:val="28"/>
          <w:lang w:eastAsia="en-US"/>
        </w:rPr>
        <w:t>абилитации</w:t>
      </w:r>
      <w:proofErr w:type="spellEnd"/>
      <w:r w:rsidR="00E341CD">
        <w:rPr>
          <w:rFonts w:eastAsia="Calibri"/>
          <w:bCs/>
          <w:sz w:val="28"/>
          <w:szCs w:val="28"/>
          <w:lang w:eastAsia="en-US"/>
        </w:rPr>
        <w:t xml:space="preserve"> инвалида, индивидуальной программы реабилитации или </w:t>
      </w:r>
      <w:proofErr w:type="spellStart"/>
      <w:r w:rsidR="00E341CD">
        <w:rPr>
          <w:rFonts w:eastAsia="Calibri"/>
          <w:bCs/>
          <w:sz w:val="28"/>
          <w:szCs w:val="28"/>
          <w:lang w:eastAsia="en-US"/>
        </w:rPr>
        <w:t>абилитации</w:t>
      </w:r>
      <w:proofErr w:type="spellEnd"/>
      <w:r w:rsidR="00E341CD">
        <w:rPr>
          <w:rFonts w:eastAsia="Calibri"/>
          <w:bCs/>
          <w:sz w:val="28"/>
          <w:szCs w:val="28"/>
          <w:lang w:eastAsia="en-US"/>
        </w:rPr>
        <w:t xml:space="preserve"> ребенка-инвалида, выдаваемых федеральными государственными учреждениями </w:t>
      </w:r>
      <w:proofErr w:type="gramStart"/>
      <w:r w:rsidR="00E341CD">
        <w:rPr>
          <w:rFonts w:eastAsia="Calibri"/>
          <w:bCs/>
          <w:sz w:val="28"/>
          <w:szCs w:val="28"/>
          <w:lang w:eastAsia="en-US"/>
        </w:rPr>
        <w:t>медико-социальной</w:t>
      </w:r>
      <w:proofErr w:type="gramEnd"/>
      <w:r w:rsidR="00E341CD">
        <w:rPr>
          <w:rFonts w:eastAsia="Calibri"/>
          <w:bCs/>
          <w:sz w:val="28"/>
          <w:szCs w:val="28"/>
          <w:lang w:eastAsia="en-US"/>
        </w:rPr>
        <w:t xml:space="preserve"> экспертизы, и их форм»:</w:t>
      </w:r>
    </w:p>
    <w:tbl>
      <w:tblPr>
        <w:tblW w:w="1020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0"/>
        <w:gridCol w:w="6091"/>
      </w:tblGrid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341CD" w:rsidRDefault="00E341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CD" w:rsidRDefault="00E341CD">
            <w:pPr>
              <w:ind w:right="142"/>
              <w:jc w:val="center"/>
              <w:rPr>
                <w:b/>
              </w:rPr>
            </w:pPr>
          </w:p>
          <w:p w:rsidR="00E341CD" w:rsidRDefault="00E341CD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  <w:p w:rsidR="00E341CD" w:rsidRDefault="00E341CD">
            <w:pPr>
              <w:ind w:right="142"/>
              <w:jc w:val="center"/>
              <w:rPr>
                <w:b/>
              </w:rPr>
            </w:pPr>
          </w:p>
        </w:tc>
      </w:tr>
      <w:tr w:rsidR="00E341CD" w:rsidTr="00E341C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341CD" w:rsidTr="00E341C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1CD" w:rsidRDefault="00E341CD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 услуги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Покупка за счет средств получателя социальных услуг </w:t>
            </w:r>
            <w:r>
              <w:lastRenderedPageBreak/>
              <w:t>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при необходимости приобретения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поставщиком социальных услуг: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заказа от получателя (вес набора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на приобретение продуктов питания;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продуктов питания в ближайших торговых точках;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товаров на дом получателю;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окончательного расчета с получателем по чекам, запись расчета в дневнике получателя.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при возможности приобретения товаров получателем социальных услуг (совместно с получателем услуг):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приобретаемых товаров;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расчет необходимых денежных средств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риобретения товаров;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маршрута передвижения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первичном освоении маршрута (при необходимости);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обсуждение расходов получателя по итогам покупки товаров.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3 раз в календарную неделю.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приготовлении пищи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 при наличии отработанных навыков у получателя социальных услуг: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мытье, чистка, разделка, продуктов питания (как готовых к употреблению, так и полуфабрикатов);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продуктов питания (как готовых к употреблению, так и полуфабрикатов).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календарную неделю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 при отсутствии у получателя услуг отработанных навыков: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навыков пользования кухонной утварью, посудой,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электро-бытовыми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 отработка навыков самостоятельного приготовления пищи;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навыка составления меню, определения перечня необходимых продуктов и их количества.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предоставляется до 3 раз в календарную неделю.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bCs/>
              </w:rPr>
            </w:pPr>
            <w:r>
              <w:rPr>
                <w:bCs/>
              </w:rPr>
              <w:t>1.2.3. при отсутствии возможности приготовления пищи непосредственно получателем услуг:</w:t>
            </w:r>
          </w:p>
          <w:p w:rsidR="00E341CD" w:rsidRDefault="00E341CD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lastRenderedPageBreak/>
              <w:t xml:space="preserve">- выяснение у получателя социальных услуг пожеланий в приготовлении одного горячего блюда; </w:t>
            </w:r>
          </w:p>
          <w:p w:rsidR="00E341CD" w:rsidRDefault="00E341CD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- приготовление горячего блюда из полуфабрикатов либо продуктов получателя социальных услуг.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услуги – до 90 мин. Социальная услуга предоставляется до 3 раз в календарную неделю.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при отсутствии возможности оплаты услуг самостоятельно: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на оплату (перерасчет оплаты) жилых помещений, коммунальных услуг, услуг связи;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за жилое помещение, коммунальных услуг, услуг связи;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социальной услуги по квитанции.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выполнение социальной услуги - до 60 минут за одно посещение.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предоставляется до 3 раз в месяц </w:t>
            </w:r>
            <w:r>
              <w:br/>
              <w:t>(до 7 платежей) в городской местности и до 1 раз в месяц до 5 платежей в сельской местности.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1.3.2. при возможности самостоятельной оплаты со стороны гражданина: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помощь в оформлении документов на оплату (перерасчет оплаты) жилых помещений, коммунальных услуг, услуг связи;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расчет необходимых денежных сре</w:t>
            </w:r>
            <w:proofErr w:type="gramStart"/>
            <w:r>
              <w:t>дств дл</w:t>
            </w:r>
            <w:proofErr w:type="gramEnd"/>
            <w:r>
              <w:t>я оплаты за жилое помещение, коммунальных услуг, услуг связи;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составления маршрута передвижения получателя социальных услуг до пунктов оплаты и домой;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при первичном освоении маршрута (при необходимости);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анализ и обсуждение расходов получателя по итогам оплаты; организация хранения документов о произведенных расходах.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выполнение социальной услуги - до 60 минут за одно посещение.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предоставляется до 3 раз в месяц </w:t>
            </w:r>
            <w:r>
              <w:br/>
              <w:t>(до 7 платежей) в городской местности и до 1 раз в месяц до 5 платежей в сельской местности.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Сдача за счет средств получателя социальных услуг вещей в стирку, химчистку, ремонт, </w:t>
            </w:r>
            <w:r>
              <w:rPr>
                <w:color w:val="000000"/>
              </w:rPr>
              <w:t>обратная их доставка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 при отсутствии возможности осуществлять действия самостоятельно: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килограмм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 получателя социальной услуги, требующих стирки, химчистки или ремонта;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получение наличных денежных средств от получателя социальной услуги на оплату стирки, химчистки, ремонта;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вещей в пункты стирки, химчистки, ремонта.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доставка вещей получателю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с получателем социальной услуги по квитанции.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2 раз в календарный месяц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1.4.2. при наличии возможности осуществлять действия самостоятельно: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1) определение перечня вещей, требующих химической чистки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2) составление маршрута до химчистки и обратно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3) определение времени посещения химчистки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4) ознакомление получателя с тарифами химчистки и примерной стоимостью услуг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30 минут за одно посещение.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месяц.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 доставка воды: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воды получателю социальных услуг на дом ведрами или бидоном на специально оборудованной тележке;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слив воды в емкости для хранения;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использованной тары в место, согласованное с получателем социальной услуги.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по доставке воды предоставляется в количестве, обусловленном индивидуальной нуждаемостью, до 2 раз в неделю и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доставке воды от источника питания и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централизованном подвозе воды.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  топка печей: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печи к топке (занос в дом закладки твердого топлива, открывание вьюшки, очистка топочной и зольника);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растопка печи с соблюдением правил пожарной безопасности;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подкладывание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по топке печи предоставляется до 2 раз в неделю.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 содействие в обеспечении топливом: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заявки получателя социальных услуг на приобретение и доставку топлива;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социальных услуг на приобретение и доставку топлива;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с заявкой получателя социальных услуг на приобретение и доставку топлива;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устное информирование получателя социальных услуг о сроках доставки топлива;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за одно посещение.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по содействию в обеспечении топливом предоставляется до 2 раз в год.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исполнителей, в том числе и помощь в заключении с ними гражданско-правовых договоров.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придомовой территории (дорожек) от снега в зимний период, от мусора и пыли в весенне-осенний период.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представляется до 2 раз в неделю. Время предоставления услуги – 30 минут.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Сопровождение вне жилого помещения, в том числе в медицинскую организацию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пожеланий получателя социальных услуг на посещение культурных мероприятий и иных учреждений социальной сферы, либо прогулки;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мероприятий, требующих оплаты, от получателя социальных услуг для приобретения билетов на посещение театра, выставок и других культурных мероприятий;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билетов на культурные мероприятия и вручение их получателю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посещении культурных мероприятий (туда и обратно) в рабочее время.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услуги:</w:t>
            </w:r>
          </w:p>
          <w:p w:rsidR="00E341CD" w:rsidRDefault="00E341C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180 минут за одно посещение культурных мероприятий до 45 минут (без посещения культурных мероприятий)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услуга предоставляется в следующем объеме – 1 раз при посещении культурных мероприятий, до 3 раз в месяц без посещения культурных мероприятий.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сопровождение получателя социальных услуг до учреждения здравоохранения, к которым прикреплен гражданин по программе ОМС: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учреждении здравоохранения;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до дома.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при проживании гражданина в городской местности – до 180 минут, при проживании в сельской местности и нахождении учреждения здравоохранения в другом населенном пункте – до 8 часов.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услуги осуществляется по часам.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приеме пищи (кормление)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western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- кормление осуществляется с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использованием прикроватных столиков, при необходимости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с помощью индивидуальных поильников, индивидуального зонда. Услуга не должна причинять получателю услуг какого-либо вреда здоровью, физических или моральных страданий и неудобств.</w:t>
            </w:r>
          </w:p>
          <w:p w:rsidR="00E341CD" w:rsidRDefault="00E341CD">
            <w:pPr>
              <w:pStyle w:val="western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Перед кормлением получателю услуг необходимо вымыть руки, умыть лицо, убрать (причесать) волосы, поправить одежду. При кормлении грудь получателя услуг накрывают салфеткой (полотенцем, клеенчатым фартучком). Меню согласовывается с получателем услуг.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30 мин. Услуга предоставляется в зависимости от индивидуальных потребностей.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1.10.1. При утрате способности к самообслуживанию: </w:t>
            </w:r>
          </w:p>
          <w:p w:rsidR="00E341CD" w:rsidRDefault="00E341CD">
            <w:pPr>
              <w:ind w:left="142" w:right="142"/>
              <w:jc w:val="both"/>
            </w:pPr>
            <w:proofErr w:type="gramStart"/>
            <w:r>
              <w:t>- Влажная уборка пола и плинтусов жилого помещения в объеме до 35 кв. за одно посещение производится до 2 раз в месяц в течение срока действия договора на социальное обслуживание до 90 минут либо по желанию получателя услуг - поиск исполнителей работ и оказание помощи гражданину в заключении с ними договоров, услуга предоставляется по факту обращения гражданина до 3 раз в квартал</w:t>
            </w:r>
            <w:proofErr w:type="gramEnd"/>
            <w:r>
              <w:t>. Время предоставления услуги – до 30 минут.</w:t>
            </w:r>
          </w:p>
          <w:p w:rsidR="00E341CD" w:rsidRDefault="00E341CD">
            <w:pPr>
              <w:ind w:left="142" w:right="142"/>
              <w:jc w:val="both"/>
            </w:pPr>
            <w:r>
              <w:t>1.10.2. При наличии способности к самообслуживанию:</w:t>
            </w:r>
          </w:p>
          <w:p w:rsidR="00E341CD" w:rsidRDefault="00E341CD">
            <w:pPr>
              <w:ind w:left="142" w:right="142"/>
              <w:jc w:val="both"/>
            </w:pPr>
            <w:r>
              <w:t>- составление графика и плана уборки жилого помещения</w:t>
            </w:r>
          </w:p>
          <w:p w:rsidR="00E341CD" w:rsidRDefault="00E341CD">
            <w:pPr>
              <w:ind w:left="142" w:right="142"/>
              <w:jc w:val="both"/>
            </w:pPr>
            <w:r>
              <w:t>- определение необходимого инструментария, выбор моющих средств.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Время предоставления услуги – до 30 минут.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Отправка за счет средств </w:t>
            </w:r>
            <w:r>
              <w:lastRenderedPageBreak/>
              <w:t>получателя социальных услуг почтовой корреспонденции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написание под диктовку гражданина письменных обращений и их отправки за счет средств получателя социальных услуг адресату через почтовые ящики. Норма времени на предоставление одной услуги до 30 минут. Социальная услуга предоставляется до 2 раз месяц;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корреспонденции из почтового ящика, расположенного в доме, в котором проживает гражданин, чтения вслух полученной корреспонденции (писем, телеграмм, уведомлений, извещений).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одной услуги до 15 минут. Социальная услуга предоставляется до 2 раз в месяц.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приеме душа;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обмывание, обтирание;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стрижка ногтей;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постельного белья;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отправлении в постель - посадить на постель, уложить головой на подушку, положить ноги на постель, укрыть одеялом;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одевании - надеть подготовленную в соответствии с целью и сезоном обувь и одежду;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раздевании: снять одежду, обувь, убрать ее на место хранения;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остальном при использовании судна соблюдаются те же правила, что и при пользовании туалетом;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передвижении по дому и вне дома - удерживание, помощь при ходьбе, а также поддержка клиентов при передвижении с использованием технических средств реабилитации;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пользовании очками или слуховыми аппаратами - проверка технического состояния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очков, аппарата; помощь в установке аппарата и надевании очков и их снятии;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 за одно посещение до 3 раз в неделю.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оформлении путевок на санаторно-курортное лечение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гражданина на очередь на получение путевки в ФСС, в органе социальной защиты населения.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к соответствующим врачам-специалистам;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в уполномоченный орган социальной защиты, ФСС населения на территории обслуживания гражданина документов, необходимых для оформления путевок на санаторно-курортное лечение;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и передача получателю социальных услуг оформленной путевки на санаторно-курортное лечение.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за одно посещение.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один раз в год.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доврачебной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обстановки и обеспечение безопасных условий для оказания первой помощи: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жизни и здоровья пострадавшего;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угрожающих факторов для жизни и здоровья;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прекращение действия повреждающих факторов на пострадавшего;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извлечение пострадавшего из труднодоступного места;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пострадавшего;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наличия сознания у пострадавшего;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 в зависимости от повреждающих факторов: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пострадавшего (сознание, дыхание, кровообращение) и оказание психологической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прибытия специализированной службы (до 120 минут). 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по факту обращения.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дежурного врача неотложной медицинской помощи или бригады скорой медицинской помощи;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медицинскими работниками по вопросам лечения, обеспечения лекарственными средствами;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на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получении документов, подтверждающих инвалидность.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по каждому пункту. 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до 2 раз в неделю.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rPr>
                <w:spacing w:val="-4"/>
              </w:rPr>
              <w:t>- получение</w:t>
            </w:r>
            <w:r>
              <w:t xml:space="preserve"> технических средств ухода и реабилитации, приобретение, доставка и передача их получателю социальных услуг.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Выписка рецептов у врача на бесплатные лекарства.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заказа от получателя социальных услуг или получение рецепта от врача;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средств и товаров медицинского назначения на дому;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в стационарных медицинских организациях в часы приема;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морально-психологической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неделю в период нахождения в стационарной медицинской организации.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в направлении получателя социальных услуг на медицинское обследование, лечение в стационарных </w:t>
            </w:r>
            <w:r>
              <w:lastRenderedPageBreak/>
              <w:t>условиях или условиях дневного стационара, сопровождение в медицинские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госпитализации;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сборе вещей перед госпитализацией;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специализированного автотранспорта;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сопровождение получателя социальных услуг в медицинские организации, находящиеся на территории обслуживания в рабочее время.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180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при потребности в госпитализации.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2.9.1. выполнение медицинских процедур: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перевязок по назначению лечащего врача;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средств;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закапывание капель;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ингаляции;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внутримышечной или подкожной инъекции;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внутривенной инъекции;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перевязки;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пролежней;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очистительной клизмы;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2.9.2. объяснение результатов измерений и симптомов, указывающих на возможные заболевания.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3 раз в неделю, по факту обращения при наличии назначений лечащего врача и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оздоровительных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- оздоровительных мероприятий по назначению врача в период лечения получателя социальных услуг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 в период лечения получателя социальных услуг.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предоставления услуги до 15 минут.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15 минут.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отклонения в состоянии их здоровья)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консультаций, бесед, лекций по социально-медицинским вопросам (поддержания и сохранения здоровья получателей социальных услуг, проведения оздоровительных мероприятий) специалистами медицинских организаций.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по мере необходимости.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готовности самостоятельно поддерживать своё здоровье на основе использования навыков личной гигиены).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необходимости, но не реже 2 раз в месяц.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по адаптивной физической подготовке в соответствии с назначением лечащего врача;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рекомендованного комплекса упражнений;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комплекса упражнений;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выполнения комплекса упражнений.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в случае назначения лечащего врача.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3.1.1.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посещение.</w:t>
            </w:r>
          </w:p>
          <w:p w:rsidR="00E341CD" w:rsidRDefault="00E341CD" w:rsidP="00E341CD">
            <w:pPr>
              <w:pStyle w:val="a6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ind w:left="142" w:right="142" w:firstLine="0"/>
              <w:jc w:val="both"/>
            </w:pPr>
            <w:r>
              <w:t xml:space="preserve">содействие в получении психологической помощи </w:t>
            </w:r>
            <w:r>
              <w:lastRenderedPageBreak/>
              <w:t>за счет средств получателя социальных услуг (выявление необходимости получения такой помощи и организация консультации у специалиста-психолога) – до 30 минут при обращении граждан, но не чаще 2 раз в месяц.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один раз в неделю. Чаще – в случае наличия конфликтной ситуации или по запросу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психологического состояния получателя социальных услуг в случае;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 вопросам стабилизации психологического состояния;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получателя социальных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ежеквартально, чаще – по обращению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к различным сферам деятельности, в том числе творческой (декоративно-прикладное искусство, народной и музыкальное творчество и т.д.).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систематически, при посещении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участию в досуговых и культурно-массовых мероприятиях, в том числе клубной и кружковой работе,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поздравлений с днем рождения;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календарных праздников;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выставках и др.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до 4 раз в месяц.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социально-трудовым навыкам, навыкам самообслуживания;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ознакомление с возможными видами профессий.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личного и социального статуса. Содействие в профессиональной реабилитации.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запросу получателя социальных услуг.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Оказание помощи в трудоустройстве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консультирования по вопросам трудоустройства с учетом остаточных трудовых функций, наличия заболеваний и т.д.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получении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профессиям.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мере необходимости по запросу получателя социальных услуг.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E341CD" w:rsidRDefault="00E341CD">
            <w:pPr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бесплатной юридической помощи;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целях оказания бесплатной юридической помощи гражданам, имеющим место жительства, среднедушевой доход семей которых ниже величины прожиточного минимума, либо одиноко проживающим гражданам, доходы которых ниже величины прожиточного минимума.</w:t>
            </w:r>
            <w:proofErr w:type="gramEnd"/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E341CD" w:rsidRDefault="00E341CD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30 минут за одно посещение по каждому пункту. Социальная услуга предоставляется 1 раз в месяц. </w:t>
            </w:r>
          </w:p>
        </w:tc>
      </w:tr>
      <w:tr w:rsidR="00E341CD" w:rsidTr="00E341C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E341CD" w:rsidTr="00E341CD">
        <w:trPr>
          <w:trHeight w:val="4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гражданина либо в многофункциональный центр предоставления государственных услуг;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услуга предоставляется по факту обращения, до 4 раз в год.</w:t>
            </w:r>
          </w:p>
        </w:tc>
      </w:tr>
      <w:tr w:rsidR="00E341CD" w:rsidTr="00E341CD">
        <w:trPr>
          <w:trHeight w:val="1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консультирования по вопросам защиты прав и законных интересов получателя социальных услуг в случае нарушения законных прав получателя;</w:t>
            </w:r>
          </w:p>
          <w:p w:rsidR="00E341CD" w:rsidRDefault="00E341C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социально-правового сопровождения при решении вопросов по защите прав и законных интересов получателей социальных услуг.</w:t>
            </w:r>
          </w:p>
        </w:tc>
      </w:tr>
      <w:tr w:rsidR="00E341CD" w:rsidTr="00E341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детей-инвалидов</w:t>
            </w:r>
          </w:p>
        </w:tc>
      </w:tr>
      <w:tr w:rsidR="00E341CD" w:rsidTr="00E341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В состав социальной услуги входит: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(ТСР).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Услуга предоставляется при назначении ТСР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ИПРА</w:t>
            </w:r>
            <w:proofErr w:type="gramEnd"/>
            <w:r>
              <w:t xml:space="preserve"> по запросу получателя социальных услуг. </w:t>
            </w:r>
          </w:p>
        </w:tc>
      </w:tr>
      <w:tr w:rsidR="00E341CD" w:rsidTr="00E341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В состав социальной услуги входит: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</w:tr>
      <w:tr w:rsidR="00E341CD" w:rsidTr="00E341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В состав социальной услуги входит: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определение необходимых направлений обучения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составление индивидуального или группового плана обучения на каждый квартал;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проведение индивидуальных и групповых занятий по обучение навыкам самообслуживания, поведения в быту и общественных местах, самоконтролю, навыкам общения.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Услуга предоставляется до 2 раз в неделю в период действия договора. </w:t>
            </w:r>
          </w:p>
        </w:tc>
      </w:tr>
      <w:tr w:rsidR="00E341CD" w:rsidTr="00E341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В состав социальной услуги входит: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проведение индивидуальных и групповых занятий по обучению навыком работы на компьютере, в сети интернет, пользование порталом государственных услуг и т.д.</w:t>
            </w:r>
          </w:p>
          <w:p w:rsidR="00E341CD" w:rsidRDefault="00E341CD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Услуга предоставляется однократно. Занятия проводятся до 3 раз в неделю. Продолжительность курса обучения не может превышать 6 месяцев.</w:t>
            </w:r>
          </w:p>
        </w:tc>
      </w:tr>
      <w:tr w:rsidR="00E341CD" w:rsidTr="00E341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  <w:r>
              <w:t xml:space="preserve"> инвалидов </w:t>
            </w:r>
            <w:r>
              <w:br/>
              <w:t>(детей-инвалидов)</w:t>
            </w:r>
          </w:p>
          <w:p w:rsidR="00E341CD" w:rsidRDefault="00E34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информирование и консультирование по вопросам социокультурной реабилитации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инвалидов;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оказание содействия во взаимодействии с учреждениями культуры;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оказание содействия для занятий показанными видами искусства;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арт-терапия;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 предоставления услуги определяется ИПРА. </w:t>
            </w:r>
          </w:p>
        </w:tc>
      </w:tr>
      <w:tr w:rsidR="00E341CD" w:rsidTr="00E341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41CD" w:rsidRDefault="00E34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1CD" w:rsidRDefault="00E341C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социально-бытовой адаптации инвалидов                                (детей-инвалидов) </w:t>
            </w:r>
          </w:p>
          <w:p w:rsidR="00E341CD" w:rsidRDefault="00E34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 социальной услуги входит: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навыкам персонального ухода;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технике и методическим приемам самообслуживания;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передвижению;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жизнедеятельности;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E341CD" w:rsidRDefault="00E341CD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 предоставления услуги определяется ИПРА. </w:t>
            </w:r>
          </w:p>
        </w:tc>
      </w:tr>
    </w:tbl>
    <w:p w:rsidR="00E341CD" w:rsidRPr="003F171E" w:rsidRDefault="00E341CD" w:rsidP="00E341CD">
      <w:pPr>
        <w:pStyle w:val="a6"/>
        <w:ind w:left="3621"/>
        <w:rPr>
          <w:sz w:val="28"/>
          <w:szCs w:val="28"/>
        </w:rPr>
      </w:pPr>
    </w:p>
    <w:p w:rsidR="003F171E" w:rsidRDefault="003F171E" w:rsidP="003F171E">
      <w:pPr>
        <w:pStyle w:val="a6"/>
        <w:ind w:left="3621"/>
        <w:rPr>
          <w:sz w:val="28"/>
          <w:szCs w:val="28"/>
        </w:rPr>
      </w:pPr>
    </w:p>
    <w:p w:rsidR="003E1A92" w:rsidRPr="00B56942" w:rsidRDefault="002C0917" w:rsidP="00B569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B56942">
        <w:rPr>
          <w:bCs/>
          <w:sz w:val="28"/>
          <w:szCs w:val="28"/>
        </w:rPr>
        <w:t>6.</w:t>
      </w:r>
      <w:r w:rsidR="003E1A92" w:rsidRPr="00B56942">
        <w:rPr>
          <w:bCs/>
          <w:sz w:val="28"/>
          <w:szCs w:val="28"/>
        </w:rPr>
        <w:t xml:space="preserve"> Социальные услуги в форме социального обслуживания на дому предоставляются в сроки, установленные </w:t>
      </w:r>
      <w:r w:rsidR="00B56942">
        <w:rPr>
          <w:bCs/>
          <w:sz w:val="28"/>
          <w:szCs w:val="28"/>
        </w:rPr>
        <w:t>ИППСУ</w:t>
      </w:r>
      <w:r w:rsidR="003E1A92" w:rsidRPr="00B56942">
        <w:rPr>
          <w:bCs/>
          <w:sz w:val="28"/>
          <w:szCs w:val="28"/>
        </w:rPr>
        <w:t>, в соответствии с режимом работы Учреждения.</w:t>
      </w:r>
    </w:p>
    <w:p w:rsidR="003E1A92" w:rsidRDefault="003E1A92" w:rsidP="00B5694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917">
        <w:rPr>
          <w:sz w:val="28"/>
          <w:szCs w:val="28"/>
        </w:rPr>
        <w:t>5.</w:t>
      </w:r>
      <w:r w:rsidR="00B56942">
        <w:rPr>
          <w:sz w:val="28"/>
          <w:szCs w:val="28"/>
        </w:rPr>
        <w:t>7.</w:t>
      </w:r>
      <w:r>
        <w:rPr>
          <w:sz w:val="28"/>
          <w:szCs w:val="28"/>
        </w:rPr>
        <w:t xml:space="preserve"> Оценка результатов предоставления социальных услуг на дому </w:t>
      </w:r>
      <w:r w:rsidR="00C50D84">
        <w:rPr>
          <w:sz w:val="28"/>
          <w:szCs w:val="28"/>
        </w:rPr>
        <w:t>П</w:t>
      </w:r>
      <w:r>
        <w:rPr>
          <w:sz w:val="28"/>
          <w:szCs w:val="28"/>
        </w:rPr>
        <w:t>олучателю социальных услуг проводится заведующими отделениями социального обслуживания на дому не позднее чем через 10 рабочих дней после ок</w:t>
      </w:r>
      <w:r w:rsidR="00C50D84">
        <w:rPr>
          <w:sz w:val="28"/>
          <w:szCs w:val="28"/>
        </w:rPr>
        <w:t xml:space="preserve">ончания </w:t>
      </w:r>
      <w:r>
        <w:rPr>
          <w:sz w:val="28"/>
          <w:szCs w:val="28"/>
        </w:rPr>
        <w:t xml:space="preserve">срока договора о предоставлении социальных услуг, а в случае предоставления социальных услуг сроком более года – ежегодно, по следующим критериям: </w:t>
      </w:r>
    </w:p>
    <w:p w:rsidR="003E1A92" w:rsidRDefault="003E1A92" w:rsidP="003E1A92">
      <w:pPr>
        <w:ind w:firstLine="709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159"/>
        <w:gridCol w:w="4678"/>
        <w:gridCol w:w="1979"/>
      </w:tblGrid>
      <w:tr w:rsidR="003E1A92" w:rsidTr="003E1A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по критерию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3E1A92" w:rsidTr="003E1A9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предоставления социальных услуг в соответствии  с индивидуальной </w:t>
            </w:r>
            <w:r>
              <w:rPr>
                <w:lang w:eastAsia="en-US"/>
              </w:rPr>
              <w:lastRenderedPageBreak/>
              <w:t>программой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соответствует – 10 баллов;</w:t>
            </w:r>
          </w:p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соответствует частично – </w:t>
            </w:r>
          </w:p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соответствует – 1 балл</w:t>
            </w:r>
          </w:p>
        </w:tc>
      </w:tr>
      <w:tr w:rsidR="003E1A92" w:rsidTr="003E1A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2" w:rsidRDefault="003E1A92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2" w:rsidRDefault="003E1A92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Своевременность предоставления социальных услуг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2" w:rsidRDefault="003E1A92">
            <w:pPr>
              <w:rPr>
                <w:lang w:eastAsia="en-US"/>
              </w:rPr>
            </w:pPr>
          </w:p>
        </w:tc>
      </w:tr>
      <w:tr w:rsidR="003E1A92" w:rsidTr="003E1A92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Документация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 установленной документац</w:t>
            </w:r>
            <w:proofErr w:type="gramStart"/>
            <w:r>
              <w:rPr>
                <w:lang w:eastAsia="en-US"/>
              </w:rPr>
              <w:t>ии и ее</w:t>
            </w:r>
            <w:proofErr w:type="gramEnd"/>
            <w:r>
              <w:rPr>
                <w:lang w:eastAsia="en-US"/>
              </w:rPr>
              <w:t xml:space="preserve"> ведение в установленном порядке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2" w:rsidRDefault="003E1A92">
            <w:pPr>
              <w:rPr>
                <w:lang w:eastAsia="en-US"/>
              </w:rPr>
            </w:pPr>
          </w:p>
        </w:tc>
      </w:tr>
      <w:tr w:rsidR="003E1A92" w:rsidTr="003E1A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Персонал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уровня квалификации работников  установленным требованиям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2" w:rsidRDefault="003E1A92">
            <w:pPr>
              <w:rPr>
                <w:lang w:eastAsia="en-US"/>
              </w:rPr>
            </w:pPr>
          </w:p>
        </w:tc>
      </w:tr>
      <w:tr w:rsidR="003E1A92" w:rsidTr="003E1A92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Информационная открытость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2" w:rsidRDefault="003E1A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системы информирования граждан о социальных услугах и сайта Учреждения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2" w:rsidRDefault="003E1A92">
            <w:pPr>
              <w:rPr>
                <w:lang w:eastAsia="en-US"/>
              </w:rPr>
            </w:pPr>
          </w:p>
        </w:tc>
      </w:tr>
    </w:tbl>
    <w:p w:rsidR="003E1A92" w:rsidRDefault="003E1A92" w:rsidP="003E1A92">
      <w:pPr>
        <w:ind w:firstLine="709"/>
        <w:jc w:val="both"/>
        <w:rPr>
          <w:sz w:val="28"/>
          <w:szCs w:val="28"/>
        </w:rPr>
      </w:pPr>
    </w:p>
    <w:p w:rsidR="003E1A92" w:rsidRDefault="002C0917" w:rsidP="00B5694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</w:t>
      </w:r>
      <w:r w:rsidR="00B56942">
        <w:rPr>
          <w:sz w:val="28"/>
          <w:szCs w:val="28"/>
        </w:rPr>
        <w:t>8.</w:t>
      </w:r>
      <w:r w:rsidR="003E1A92">
        <w:rPr>
          <w:sz w:val="28"/>
          <w:szCs w:val="28"/>
        </w:rPr>
        <w:t xml:space="preserve">  Предоставление социальных услуг осуществляется при соблюдении следующих условий:</w:t>
      </w:r>
    </w:p>
    <w:p w:rsidR="003E1A92" w:rsidRDefault="003E1A92" w:rsidP="003E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у получателя социальных услуг медицинских противопоказаний для предоставления социальных услуг; </w:t>
      </w:r>
    </w:p>
    <w:p w:rsidR="003E1A92" w:rsidRDefault="003E1A92" w:rsidP="003E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в Учреждение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 на дому;</w:t>
      </w:r>
    </w:p>
    <w:p w:rsidR="003E1A92" w:rsidRDefault="003E1A92" w:rsidP="003E1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договора о предоставлении социальных услуг на дому</w:t>
      </w:r>
    </w:p>
    <w:p w:rsidR="003E1A92" w:rsidRDefault="00D10848" w:rsidP="00B5694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56942">
        <w:rPr>
          <w:sz w:val="28"/>
          <w:szCs w:val="28"/>
        </w:rPr>
        <w:t xml:space="preserve">9. </w:t>
      </w:r>
      <w:r w:rsidR="003E1A92">
        <w:rPr>
          <w:sz w:val="28"/>
          <w:szCs w:val="28"/>
        </w:rPr>
        <w:t xml:space="preserve"> При предоставлении социальных услуг работники отделений социального обслуживания на дому обязаны: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права человека и гражданина;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неприкосновенность личности и безопасность Получателей социальных услуг;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ознакомление Получателей социальных услуг (их законных представителей) с документами, на основании которых предоставляются социальные услуги;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сохранность личных вещей и ценностей Получателей социальных услуг;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 исполнять иные обязанности, связанные с реализацией прав Получателей социальных услуг на социальное обслуживание.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11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При предоставлении социальных услуг в форме социального обслуживания на дому </w:t>
      </w:r>
      <w:r w:rsidR="006811C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6811C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доступности предоставления социальных услуг для инвалидов и других лиц с учетом ограничений их жизнедеятельности, в том числе при посещении </w:t>
      </w:r>
      <w:r w:rsidR="006811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олучателем социальных услуг </w:t>
      </w:r>
      <w:r w:rsidR="006811C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возможность сопровождения </w:t>
      </w:r>
      <w:r w:rsidR="006811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 социальных услуг при передвижении по территории поставщика социальных услуг;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возможность для самостоятельного передвижения по территории </w:t>
      </w:r>
      <w:r w:rsidR="006811C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входа, выхода и перемещения внутри помещений </w:t>
      </w:r>
      <w:r w:rsidR="006811C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для передвижения в креслах-колясках), для отдыха в сидячем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положении, а также доступное размещение оборудования и носителей информации;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дублирование текстовых сообщений голосовыми сообщениями, оснащение помещений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</w:t>
      </w:r>
      <w:r w:rsidR="006811C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допуск собак-проводников, информирование о предоставляемых социальных услугах с использованием русского жестового языка.</w:t>
      </w:r>
    </w:p>
    <w:p w:rsidR="002C0917" w:rsidRDefault="002C0917" w:rsidP="002C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77CB7">
        <w:rPr>
          <w:sz w:val="28"/>
          <w:szCs w:val="28"/>
        </w:rPr>
        <w:t>1</w:t>
      </w:r>
      <w:r>
        <w:rPr>
          <w:sz w:val="28"/>
          <w:szCs w:val="28"/>
        </w:rPr>
        <w:t xml:space="preserve">. При предоставлении социальных услуг в форме социального обслуживания на дому в ИППСУ могут быть внесены изменения, в том числе по корректировке видов предоставляемых социальных услуг. </w:t>
      </w:r>
    </w:p>
    <w:p w:rsidR="002C0917" w:rsidRDefault="002C0917" w:rsidP="00681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77C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социальных услуг или его законный представитель имеет право отказаться от социальных услуг. Отказ оформляется в письменной форме и вносится в </w:t>
      </w:r>
      <w:r w:rsidR="006811CC">
        <w:rPr>
          <w:rFonts w:ascii="Times New Roman" w:hAnsi="Times New Roman" w:cs="Times New Roman"/>
          <w:sz w:val="28"/>
          <w:szCs w:val="28"/>
        </w:rPr>
        <w:t>ИППСУ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гражданам (их </w:t>
      </w:r>
      <w:r w:rsidR="006811CC">
        <w:rPr>
          <w:rFonts w:ascii="Times New Roman" w:hAnsi="Times New Roman" w:cs="Times New Roman"/>
          <w:sz w:val="28"/>
          <w:szCs w:val="28"/>
        </w:rPr>
        <w:t xml:space="preserve">законным </w:t>
      </w:r>
      <w:r>
        <w:rPr>
          <w:rFonts w:ascii="Times New Roman" w:hAnsi="Times New Roman" w:cs="Times New Roman"/>
          <w:sz w:val="28"/>
          <w:szCs w:val="28"/>
        </w:rPr>
        <w:t>представителям) устно разъясняются возможные последствия принятого ими решения.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77C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9C7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поставщиков социальных услуг от ответственности за предоставление соответствующих социальных услуг.</w:t>
      </w:r>
    </w:p>
    <w:p w:rsidR="002C0917" w:rsidRDefault="002C0917" w:rsidP="002C09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917" w:rsidRPr="00127F00" w:rsidRDefault="00127F00" w:rsidP="00127F0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предоставления социальных услуг бесплатно либо за плату или частичную плату</w:t>
      </w:r>
    </w:p>
    <w:p w:rsidR="002C0917" w:rsidRDefault="002C0917" w:rsidP="002C0917">
      <w:pPr>
        <w:ind w:firstLine="720"/>
        <w:jc w:val="center"/>
        <w:rPr>
          <w:sz w:val="28"/>
          <w:szCs w:val="28"/>
        </w:rPr>
      </w:pP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Социальные услуги предоставляются получателям социальных услуг за плату или частичную плату, за исключением получателей социальных услуг, указанных в пункте </w:t>
      </w:r>
      <w:r w:rsidR="008317E3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7E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>
        <w:rPr>
          <w:rFonts w:ascii="Times New Roman" w:hAnsi="Times New Roman" w:cs="Times New Roman"/>
          <w:sz w:val="28"/>
          <w:szCs w:val="28"/>
        </w:rPr>
        <w:t>6.2. Социальные услуги предоставляются бесплатно: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несовершеннолетним;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2C0917" w:rsidRDefault="002C0917" w:rsidP="002C0917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sz w:val="28"/>
          <w:szCs w:val="28"/>
        </w:rPr>
        <w:t xml:space="preserve">3) получателям социальных услуг, если на дату обращения их среднедушевой доход, рассчитанный в соответствии с </w:t>
      </w:r>
      <w:r>
        <w:rPr>
          <w:rFonts w:eastAsia="Batang"/>
          <w:sz w:val="28"/>
          <w:szCs w:val="28"/>
          <w:lang w:eastAsia="ko-KR"/>
        </w:rPr>
        <w:t>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1075,</w:t>
      </w:r>
      <w:r>
        <w:rPr>
          <w:sz w:val="28"/>
          <w:szCs w:val="28"/>
        </w:rPr>
        <w:t xml:space="preserve"> ниже или равен </w:t>
      </w:r>
      <w:r>
        <w:rPr>
          <w:rFonts w:eastAsia="Batang"/>
          <w:sz w:val="28"/>
          <w:szCs w:val="28"/>
          <w:lang w:eastAsia="ko-KR"/>
        </w:rPr>
        <w:t>полуторной величине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</w:t>
      </w:r>
      <w:proofErr w:type="gramEnd"/>
      <w:r>
        <w:rPr>
          <w:rFonts w:eastAsia="Batang"/>
          <w:sz w:val="28"/>
          <w:szCs w:val="28"/>
          <w:lang w:eastAsia="ko-KR"/>
        </w:rPr>
        <w:t xml:space="preserve"> социальных услуг</w:t>
      </w:r>
      <w:r>
        <w:rPr>
          <w:sz w:val="28"/>
          <w:szCs w:val="28"/>
        </w:rPr>
        <w:t>;</w:t>
      </w:r>
    </w:p>
    <w:p w:rsidR="002C0917" w:rsidRDefault="002C0917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ветеранам Великой Отечественной войны, инвалидам Великой Отечественной войны, инвалидам I и II групп, а также гражданам,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 статус детей Великой Отечественной войны, проживающим в Иркутской области.</w:t>
      </w:r>
    </w:p>
    <w:p w:rsidR="002C0917" w:rsidRDefault="00C52F9E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C0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0917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7" w:history="1">
        <w:r w:rsidR="002C0917">
          <w:rPr>
            <w:rStyle w:val="a7"/>
            <w:sz w:val="28"/>
            <w:szCs w:val="28"/>
          </w:rPr>
          <w:t>статьей 4</w:t>
        </w:r>
      </w:hyperlink>
      <w:r w:rsidR="002C0917">
        <w:rPr>
          <w:rFonts w:ascii="Times New Roman" w:hAnsi="Times New Roman" w:cs="Times New Roman"/>
          <w:sz w:val="28"/>
          <w:szCs w:val="28"/>
        </w:rPr>
        <w:t xml:space="preserve"> Закона Иркутской области </w:t>
      </w:r>
      <w:r w:rsidR="002C0917">
        <w:rPr>
          <w:rFonts w:ascii="Times New Roman" w:hAnsi="Times New Roman" w:cs="Times New Roman"/>
          <w:sz w:val="28"/>
          <w:szCs w:val="28"/>
        </w:rPr>
        <w:br/>
        <w:t>от 1 декабря 2014 года № 144-ОЗ «Об отдельных вопросах социального обслуживания граждан в Иркутской области».</w:t>
      </w:r>
      <w:proofErr w:type="gramEnd"/>
    </w:p>
    <w:p w:rsidR="002C0917" w:rsidRDefault="00C52F9E" w:rsidP="002C0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C0917">
        <w:rPr>
          <w:rFonts w:ascii="Times New Roman" w:hAnsi="Times New Roman" w:cs="Times New Roman"/>
          <w:sz w:val="28"/>
          <w:szCs w:val="28"/>
        </w:rPr>
        <w:t>. Размер платы за предоставление социальных услуг определяется в договоре о предоставлении социальных услуг.</w:t>
      </w:r>
    </w:p>
    <w:p w:rsidR="002C0917" w:rsidRDefault="002C0917" w:rsidP="002C0917">
      <w:pPr>
        <w:ind w:firstLine="720"/>
        <w:jc w:val="both"/>
        <w:rPr>
          <w:sz w:val="28"/>
          <w:szCs w:val="28"/>
        </w:rPr>
      </w:pPr>
    </w:p>
    <w:p w:rsidR="002C0917" w:rsidRPr="000F1CB3" w:rsidRDefault="000F1CB3" w:rsidP="000F1C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F1CB3">
        <w:rPr>
          <w:b/>
          <w:sz w:val="28"/>
          <w:szCs w:val="28"/>
        </w:rPr>
        <w:t>Требования к деятельности Учреждения</w:t>
      </w:r>
      <w:r w:rsidR="002C0917" w:rsidRPr="000F1CB3">
        <w:rPr>
          <w:b/>
          <w:sz w:val="28"/>
          <w:szCs w:val="28"/>
        </w:rPr>
        <w:t xml:space="preserve"> </w:t>
      </w:r>
      <w:r w:rsidRPr="000F1CB3">
        <w:rPr>
          <w:b/>
          <w:sz w:val="28"/>
          <w:szCs w:val="28"/>
        </w:rPr>
        <w:t xml:space="preserve"> </w:t>
      </w:r>
    </w:p>
    <w:p w:rsidR="002C0917" w:rsidRDefault="002C0917" w:rsidP="002C091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0917" w:rsidRDefault="00C52F9E" w:rsidP="002C0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2C0917">
        <w:rPr>
          <w:sz w:val="28"/>
          <w:szCs w:val="28"/>
        </w:rPr>
        <w:t xml:space="preserve">. При осуществлении деятельности в сфере социального обслуживания </w:t>
      </w:r>
      <w:r>
        <w:rPr>
          <w:sz w:val="28"/>
          <w:szCs w:val="28"/>
        </w:rPr>
        <w:t>Учреждение</w:t>
      </w:r>
      <w:r w:rsidR="002C0917">
        <w:rPr>
          <w:sz w:val="28"/>
          <w:szCs w:val="28"/>
        </w:rPr>
        <w:t xml:space="preserve"> руководствуется правовыми актами, указанными в пункте 4 настоящего По</w:t>
      </w:r>
      <w:r w:rsidR="00343D06">
        <w:rPr>
          <w:sz w:val="28"/>
          <w:szCs w:val="28"/>
        </w:rPr>
        <w:t>ложения</w:t>
      </w:r>
      <w:r w:rsidR="002C0917">
        <w:rPr>
          <w:sz w:val="28"/>
          <w:szCs w:val="28"/>
        </w:rPr>
        <w:t>, а также иными нормативными правовыми актами, регулирующими деятельность поставщиков социальных услуг.</w:t>
      </w:r>
    </w:p>
    <w:p w:rsidR="002C0917" w:rsidRDefault="00C52F9E" w:rsidP="002C0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C0917">
        <w:rPr>
          <w:sz w:val="28"/>
          <w:szCs w:val="28"/>
        </w:rPr>
        <w:t xml:space="preserve">2. Деятельность </w:t>
      </w:r>
      <w:r>
        <w:rPr>
          <w:sz w:val="28"/>
          <w:szCs w:val="28"/>
        </w:rPr>
        <w:t>Учреждения</w:t>
      </w:r>
      <w:r w:rsidR="002C0917">
        <w:rPr>
          <w:sz w:val="28"/>
          <w:szCs w:val="28"/>
        </w:rPr>
        <w:t xml:space="preserve"> должна осуществляться в соответствии с санитарно-эпидемиологическими требованиями к размещению, устройству, оборудованию, содержанию, санитарно-гигиеническому и противоэпидемическому режиму работы, установленными законодательством Российской Федерации. </w:t>
      </w:r>
    </w:p>
    <w:p w:rsidR="002C0917" w:rsidRDefault="002C0917" w:rsidP="002C09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0917" w:rsidRPr="00461775" w:rsidRDefault="00461775" w:rsidP="00461775">
      <w:pPr>
        <w:pStyle w:val="a6"/>
        <w:widowControl w:val="0"/>
        <w:autoSpaceDE w:val="0"/>
        <w:autoSpaceDN w:val="0"/>
        <w:adjustRightInd w:val="0"/>
        <w:ind w:left="19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Перечень документов, необходимых для предоставления социальных услуг</w:t>
      </w:r>
    </w:p>
    <w:p w:rsidR="002C0917" w:rsidRDefault="002C0917" w:rsidP="002C091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C0917" w:rsidRDefault="00C52F9E" w:rsidP="002C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2C0917">
        <w:rPr>
          <w:sz w:val="28"/>
          <w:szCs w:val="28"/>
        </w:rPr>
        <w:t xml:space="preserve">. Для предоставления социальных услуг </w:t>
      </w:r>
      <w:r w:rsidR="005471B2">
        <w:rPr>
          <w:sz w:val="28"/>
          <w:szCs w:val="28"/>
        </w:rPr>
        <w:t>П</w:t>
      </w:r>
      <w:r w:rsidR="002C0917">
        <w:rPr>
          <w:sz w:val="28"/>
          <w:szCs w:val="28"/>
        </w:rPr>
        <w:t xml:space="preserve">олучатель социальных услуг (его законный представитель) представляет </w:t>
      </w:r>
      <w:r w:rsidR="005471B2">
        <w:rPr>
          <w:sz w:val="28"/>
          <w:szCs w:val="28"/>
        </w:rPr>
        <w:t>в Учреждение</w:t>
      </w:r>
      <w:r w:rsidR="002C0917">
        <w:rPr>
          <w:sz w:val="28"/>
          <w:szCs w:val="28"/>
        </w:rPr>
        <w:t xml:space="preserve"> следующие документы: </w:t>
      </w:r>
    </w:p>
    <w:p w:rsidR="002C0917" w:rsidRDefault="002C0917" w:rsidP="002C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по установленной форме; </w:t>
      </w:r>
    </w:p>
    <w:p w:rsidR="002C0917" w:rsidRDefault="002C0917" w:rsidP="002C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удостоверяющий личность </w:t>
      </w:r>
      <w:r w:rsidR="005471B2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услуг;</w:t>
      </w:r>
    </w:p>
    <w:p w:rsidR="002C0917" w:rsidRDefault="002C0917" w:rsidP="002C0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полномочия законного представителя </w:t>
      </w:r>
      <w:r>
        <w:rPr>
          <w:sz w:val="28"/>
          <w:szCs w:val="28"/>
        </w:rPr>
        <w:br/>
        <w:t xml:space="preserve">(при обращении законного представителя </w:t>
      </w:r>
      <w:r w:rsidR="005471B2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услуг);</w:t>
      </w:r>
    </w:p>
    <w:p w:rsidR="002C0917" w:rsidRDefault="002C0917" w:rsidP="002C0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индивидуальная программа;</w:t>
      </w:r>
    </w:p>
    <w:p w:rsidR="002C0917" w:rsidRDefault="002C0917" w:rsidP="002C0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страховое свидетельство обязательного пенсионного страхования;</w:t>
      </w:r>
    </w:p>
    <w:p w:rsidR="002C0917" w:rsidRDefault="002C0917" w:rsidP="002C0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полис обязательного медицинского страхования;</w:t>
      </w:r>
    </w:p>
    <w:p w:rsidR="002C0917" w:rsidRDefault="002C0917" w:rsidP="002C0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справка о составе семьи </w:t>
      </w:r>
      <w:r w:rsidR="009318D1">
        <w:rPr>
          <w:sz w:val="28"/>
          <w:szCs w:val="28"/>
        </w:rPr>
        <w:t>П</w:t>
      </w:r>
      <w:r>
        <w:rPr>
          <w:sz w:val="28"/>
          <w:szCs w:val="28"/>
        </w:rPr>
        <w:t>олучателя социальных услуг;</w:t>
      </w:r>
    </w:p>
    <w:p w:rsidR="002C0917" w:rsidRDefault="002C0917" w:rsidP="002C0917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8) документы о доходах </w:t>
      </w:r>
      <w:r w:rsidR="009318D1">
        <w:rPr>
          <w:rStyle w:val="FontStyle12"/>
          <w:sz w:val="28"/>
          <w:szCs w:val="28"/>
        </w:rPr>
        <w:t>П</w:t>
      </w:r>
      <w:r>
        <w:rPr>
          <w:rStyle w:val="FontStyle12"/>
          <w:sz w:val="28"/>
          <w:szCs w:val="28"/>
        </w:rPr>
        <w:t>олучателя социальных услуг и членов его семьи (при наличии), необходимые для определения среднедушевого дохода для предоставления социальных услуг бесплатно;</w:t>
      </w:r>
    </w:p>
    <w:p w:rsidR="002C0917" w:rsidRDefault="002C0917" w:rsidP="002C0917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9) пенсионное удостоверение (при наличии);</w:t>
      </w:r>
    </w:p>
    <w:p w:rsidR="002C0917" w:rsidRDefault="002C0917" w:rsidP="002C0917">
      <w:pPr>
        <w:ind w:firstLine="720"/>
        <w:jc w:val="both"/>
      </w:pPr>
      <w:r>
        <w:rPr>
          <w:rStyle w:val="FontStyle12"/>
          <w:sz w:val="28"/>
          <w:szCs w:val="28"/>
        </w:rPr>
        <w:t xml:space="preserve">10) </w:t>
      </w:r>
      <w:r>
        <w:rPr>
          <w:sz w:val="28"/>
          <w:szCs w:val="28"/>
        </w:rPr>
        <w:t xml:space="preserve">справка федерального учреждения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подтверждающая факт установления инвалидности и индивидуальная программа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инвалида (для инвалидов);</w:t>
      </w:r>
    </w:p>
    <w:p w:rsidR="003E1A92" w:rsidRDefault="002C0917" w:rsidP="00C50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>
        <w:rPr>
          <w:sz w:val="28"/>
          <w:szCs w:val="28"/>
          <w:shd w:val="clear" w:color="auto" w:fill="FFFFFF"/>
        </w:rPr>
        <w:t xml:space="preserve">заключение медицинской организации о состоянии здоровья получателя социальных услуг, а также об отсутствии медицинских противопоказаний, указанных в </w:t>
      </w:r>
      <w:hyperlink r:id="rId8" w:history="1">
        <w:r>
          <w:rPr>
            <w:rStyle w:val="a7"/>
            <w:color w:val="000000"/>
            <w:sz w:val="28"/>
            <w:szCs w:val="28"/>
          </w:rPr>
          <w:t>Приказе</w:t>
        </w:r>
      </w:hyperlink>
      <w:r>
        <w:rPr>
          <w:sz w:val="28"/>
          <w:szCs w:val="28"/>
        </w:rPr>
        <w:t xml:space="preserve"> Минздрава России </w:t>
      </w:r>
      <w:r>
        <w:rPr>
          <w:sz w:val="28"/>
          <w:szCs w:val="28"/>
        </w:rPr>
        <w:br/>
        <w:t xml:space="preserve">от 29 апреля 2015 года № 216н «Об утверждении перечня медицинских противопоказаний,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наличием которых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</w:t>
      </w:r>
    </w:p>
    <w:p w:rsidR="003E1A92" w:rsidRDefault="003E1A92" w:rsidP="003E1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1A92" w:rsidRDefault="003E1A92" w:rsidP="003E1A92">
      <w:pPr>
        <w:ind w:firstLine="720"/>
        <w:jc w:val="both"/>
        <w:rPr>
          <w:sz w:val="28"/>
          <w:szCs w:val="28"/>
        </w:rPr>
      </w:pPr>
    </w:p>
    <w:p w:rsidR="003E1A92" w:rsidRDefault="003E1A92" w:rsidP="009318D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Организация, управление, контроль работы отделений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  Заведующие отделениями  социального обслуживания на дому организуют оказание социальных услуг в соответствии с настоящим Положением, руководствуясь действующим законодательством Российской Федерации.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  Трудовые отношения между работниками отделений социального обслуживания на дому и администрацией Учреждения регламентируются действующим законодательством Российской Федерации.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  Должностные инструкции работников отделений социального обслуживания на дому утверждаются директором Учреждения.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  Работу отделений социального обслуживания на дому курирует заместитель директора по социальной работе.</w:t>
      </w:r>
    </w:p>
    <w:p w:rsidR="003E1A92" w:rsidRDefault="003E1A92" w:rsidP="003E1A92">
      <w:pPr>
        <w:ind w:firstLine="720"/>
        <w:jc w:val="both"/>
        <w:rPr>
          <w:sz w:val="28"/>
          <w:szCs w:val="28"/>
        </w:rPr>
      </w:pPr>
    </w:p>
    <w:p w:rsidR="003E1A92" w:rsidRDefault="003E1A92" w:rsidP="009318D1">
      <w:pPr>
        <w:pStyle w:val="a6"/>
        <w:numPr>
          <w:ilvl w:val="0"/>
          <w:numId w:val="6"/>
        </w:numPr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 к предоставлению социальных услуг на дому</w:t>
      </w:r>
    </w:p>
    <w:p w:rsidR="003E1A92" w:rsidRDefault="003E1A92" w:rsidP="003E1A92">
      <w:pPr>
        <w:jc w:val="center"/>
        <w:rPr>
          <w:b/>
          <w:sz w:val="28"/>
          <w:szCs w:val="28"/>
        </w:rPr>
      </w:pPr>
    </w:p>
    <w:p w:rsidR="003E1A92" w:rsidRDefault="009318D1" w:rsidP="003E1A92">
      <w:p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1A92">
        <w:rPr>
          <w:sz w:val="28"/>
          <w:szCs w:val="28"/>
        </w:rPr>
        <w:t>.1  Решения, действия (бездействие) работников отделений социального обслуживания на дому в процессе предоставления социальных услуг могут быть обжалованы в административном порядке (директору Учреждения, заместителю директора Учреждения по социальной работе, в министерство) и (или) в судебном порядке в соответствии с действующим законодательством Российской Федерации.</w:t>
      </w:r>
    </w:p>
    <w:p w:rsidR="003E1A92" w:rsidRDefault="00444F45" w:rsidP="003E1A92">
      <w:p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1A92">
        <w:rPr>
          <w:sz w:val="28"/>
          <w:szCs w:val="28"/>
        </w:rPr>
        <w:t xml:space="preserve">.2 </w:t>
      </w:r>
      <w:r w:rsidR="00981CA2">
        <w:rPr>
          <w:sz w:val="28"/>
          <w:szCs w:val="28"/>
        </w:rPr>
        <w:t xml:space="preserve"> </w:t>
      </w:r>
      <w:r w:rsidR="003E1A92">
        <w:rPr>
          <w:sz w:val="28"/>
          <w:szCs w:val="28"/>
        </w:rPr>
        <w:t>Работники отделений социального обслуживания на дому несут ответственность за качество предоставляемых социальных услуг.</w:t>
      </w:r>
    </w:p>
    <w:p w:rsidR="003E1A92" w:rsidRDefault="003E1A92" w:rsidP="003E1A92">
      <w:pPr>
        <w:ind w:left="851" w:firstLine="142"/>
        <w:jc w:val="both"/>
        <w:rPr>
          <w:sz w:val="28"/>
          <w:szCs w:val="28"/>
        </w:rPr>
      </w:pPr>
    </w:p>
    <w:p w:rsidR="003E1A92" w:rsidRDefault="003E1A92" w:rsidP="003E1A92">
      <w:pPr>
        <w:ind w:left="851" w:firstLine="142"/>
        <w:jc w:val="both"/>
        <w:rPr>
          <w:sz w:val="28"/>
          <w:szCs w:val="28"/>
        </w:rPr>
      </w:pPr>
    </w:p>
    <w:p w:rsidR="003E1A92" w:rsidRDefault="003E1A92" w:rsidP="003E1A92">
      <w:p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3E1A92" w:rsidRDefault="003E1A92" w:rsidP="003E1A92">
      <w:p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3E1A92" w:rsidRDefault="003E1A92" w:rsidP="003E1A92">
      <w:p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социальной работе                                                          М.А. </w:t>
      </w:r>
      <w:proofErr w:type="spellStart"/>
      <w:r>
        <w:rPr>
          <w:sz w:val="28"/>
          <w:szCs w:val="28"/>
        </w:rPr>
        <w:t>Езова</w:t>
      </w:r>
      <w:proofErr w:type="spellEnd"/>
    </w:p>
    <w:p w:rsidR="003E1A92" w:rsidRDefault="003E1A92" w:rsidP="003E1A92">
      <w:pPr>
        <w:ind w:left="851" w:firstLine="142"/>
        <w:jc w:val="both"/>
        <w:rPr>
          <w:sz w:val="28"/>
          <w:szCs w:val="28"/>
        </w:rPr>
      </w:pPr>
    </w:p>
    <w:p w:rsidR="003E1A92" w:rsidRDefault="003E1A92" w:rsidP="003E1A92">
      <w:p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B1126" w:rsidRDefault="003E1A92" w:rsidP="00227D07">
      <w:pPr>
        <w:tabs>
          <w:tab w:val="left" w:pos="7125"/>
        </w:tabs>
        <w:ind w:left="851" w:firstLine="142"/>
        <w:jc w:val="both"/>
      </w:pPr>
      <w:r>
        <w:rPr>
          <w:sz w:val="28"/>
          <w:szCs w:val="28"/>
        </w:rPr>
        <w:t xml:space="preserve">Юрисконсульт     </w:t>
      </w:r>
      <w:r w:rsidR="00227D07">
        <w:rPr>
          <w:sz w:val="28"/>
          <w:szCs w:val="28"/>
        </w:rPr>
        <w:tab/>
        <w:t xml:space="preserve">  А.М. Павловская</w:t>
      </w:r>
    </w:p>
    <w:sectPr w:rsidR="005B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1B4"/>
    <w:multiLevelType w:val="multilevel"/>
    <w:tmpl w:val="9C8ADBF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B6E5BFF"/>
    <w:multiLevelType w:val="hybridMultilevel"/>
    <w:tmpl w:val="B0B46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660B3"/>
    <w:multiLevelType w:val="multilevel"/>
    <w:tmpl w:val="1884EEC2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5EA554A"/>
    <w:multiLevelType w:val="hybridMultilevel"/>
    <w:tmpl w:val="A170E9AC"/>
    <w:lvl w:ilvl="0" w:tplc="373C487E">
      <w:start w:val="3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2835" w:hanging="360"/>
      </w:pPr>
    </w:lvl>
    <w:lvl w:ilvl="2" w:tplc="0419001B">
      <w:start w:val="1"/>
      <w:numFmt w:val="lowerRoman"/>
      <w:lvlText w:val="%3."/>
      <w:lvlJc w:val="right"/>
      <w:pPr>
        <w:ind w:left="3555" w:hanging="180"/>
      </w:pPr>
    </w:lvl>
    <w:lvl w:ilvl="3" w:tplc="0419000F">
      <w:start w:val="1"/>
      <w:numFmt w:val="decimal"/>
      <w:lvlText w:val="%4."/>
      <w:lvlJc w:val="left"/>
      <w:pPr>
        <w:ind w:left="4275" w:hanging="360"/>
      </w:pPr>
    </w:lvl>
    <w:lvl w:ilvl="4" w:tplc="04190019">
      <w:start w:val="1"/>
      <w:numFmt w:val="lowerLetter"/>
      <w:lvlText w:val="%5."/>
      <w:lvlJc w:val="left"/>
      <w:pPr>
        <w:ind w:left="4995" w:hanging="360"/>
      </w:pPr>
    </w:lvl>
    <w:lvl w:ilvl="5" w:tplc="0419001B">
      <w:start w:val="1"/>
      <w:numFmt w:val="lowerRoman"/>
      <w:lvlText w:val="%6."/>
      <w:lvlJc w:val="right"/>
      <w:pPr>
        <w:ind w:left="5715" w:hanging="180"/>
      </w:pPr>
    </w:lvl>
    <w:lvl w:ilvl="6" w:tplc="0419000F">
      <w:start w:val="1"/>
      <w:numFmt w:val="decimal"/>
      <w:lvlText w:val="%7."/>
      <w:lvlJc w:val="left"/>
      <w:pPr>
        <w:ind w:left="6435" w:hanging="360"/>
      </w:pPr>
    </w:lvl>
    <w:lvl w:ilvl="7" w:tplc="04190019">
      <w:start w:val="1"/>
      <w:numFmt w:val="lowerLetter"/>
      <w:lvlText w:val="%8."/>
      <w:lvlJc w:val="left"/>
      <w:pPr>
        <w:ind w:left="7155" w:hanging="360"/>
      </w:pPr>
    </w:lvl>
    <w:lvl w:ilvl="8" w:tplc="0419001B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7827557E"/>
    <w:multiLevelType w:val="multilevel"/>
    <w:tmpl w:val="666252BA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6"/>
    <w:rsid w:val="00055844"/>
    <w:rsid w:val="000C33A2"/>
    <w:rsid w:val="000F1CB3"/>
    <w:rsid w:val="00113FCF"/>
    <w:rsid w:val="00127F00"/>
    <w:rsid w:val="001C04A1"/>
    <w:rsid w:val="001F173C"/>
    <w:rsid w:val="00227D07"/>
    <w:rsid w:val="00256AC3"/>
    <w:rsid w:val="00274CAA"/>
    <w:rsid w:val="002C08C4"/>
    <w:rsid w:val="002C0917"/>
    <w:rsid w:val="002F3E19"/>
    <w:rsid w:val="00343D06"/>
    <w:rsid w:val="003E1A92"/>
    <w:rsid w:val="003F171E"/>
    <w:rsid w:val="00444F45"/>
    <w:rsid w:val="00461775"/>
    <w:rsid w:val="004E4585"/>
    <w:rsid w:val="005469EE"/>
    <w:rsid w:val="005471B2"/>
    <w:rsid w:val="00562B8C"/>
    <w:rsid w:val="005B1126"/>
    <w:rsid w:val="00672ADC"/>
    <w:rsid w:val="006811CC"/>
    <w:rsid w:val="00722F03"/>
    <w:rsid w:val="0074210D"/>
    <w:rsid w:val="008317E3"/>
    <w:rsid w:val="008E6CE1"/>
    <w:rsid w:val="009318D1"/>
    <w:rsid w:val="00966CA0"/>
    <w:rsid w:val="00981CA2"/>
    <w:rsid w:val="009C7288"/>
    <w:rsid w:val="00A72556"/>
    <w:rsid w:val="00A77CB7"/>
    <w:rsid w:val="00B56942"/>
    <w:rsid w:val="00B924C3"/>
    <w:rsid w:val="00BC00A4"/>
    <w:rsid w:val="00BF53BE"/>
    <w:rsid w:val="00C50D84"/>
    <w:rsid w:val="00C52F9E"/>
    <w:rsid w:val="00D10848"/>
    <w:rsid w:val="00D77DB4"/>
    <w:rsid w:val="00DF76E9"/>
    <w:rsid w:val="00E069E9"/>
    <w:rsid w:val="00E341CD"/>
    <w:rsid w:val="00F67761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1A92"/>
    <w:pPr>
      <w:spacing w:before="240" w:after="240"/>
    </w:pPr>
  </w:style>
  <w:style w:type="paragraph" w:styleId="a4">
    <w:name w:val="Body Text"/>
    <w:basedOn w:val="a"/>
    <w:link w:val="a5"/>
    <w:unhideWhenUsed/>
    <w:rsid w:val="003E1A92"/>
    <w:pPr>
      <w:suppressAutoHyphens/>
      <w:spacing w:after="120"/>
    </w:pPr>
    <w:rPr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3E1A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E1A92"/>
    <w:pPr>
      <w:ind w:left="720"/>
      <w:contextualSpacing/>
    </w:pPr>
  </w:style>
  <w:style w:type="character" w:customStyle="1" w:styleId="FontStyle12">
    <w:name w:val="Font Style12"/>
    <w:rsid w:val="003E1A92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semiHidden/>
    <w:unhideWhenUsed/>
    <w:rsid w:val="00E341C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9"/>
    <w:semiHidden/>
    <w:rsid w:val="00E34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34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E34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E341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semiHidden/>
    <w:unhideWhenUsed/>
    <w:rsid w:val="00E341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341C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E3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34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4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34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E341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41CD"/>
  </w:style>
  <w:style w:type="character" w:customStyle="1" w:styleId="BodyTextChar">
    <w:name w:val="Body Text Char"/>
    <w:locked/>
    <w:rsid w:val="00E341CD"/>
    <w:rPr>
      <w:rFonts w:ascii="Calibri" w:eastAsia="Calibri" w:hAnsi="Calibri" w:hint="default"/>
      <w:kern w:val="2"/>
      <w:sz w:val="24"/>
      <w:szCs w:val="24"/>
      <w:lang w:val="ru-RU" w:eastAsia="ar-SA" w:bidi="ar-SA"/>
    </w:rPr>
  </w:style>
  <w:style w:type="character" w:customStyle="1" w:styleId="ng-isolate-scope">
    <w:name w:val="ng-isolate-scope"/>
    <w:rsid w:val="00E34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1A92"/>
    <w:pPr>
      <w:spacing w:before="240" w:after="240"/>
    </w:pPr>
  </w:style>
  <w:style w:type="paragraph" w:styleId="a4">
    <w:name w:val="Body Text"/>
    <w:basedOn w:val="a"/>
    <w:link w:val="a5"/>
    <w:unhideWhenUsed/>
    <w:rsid w:val="003E1A92"/>
    <w:pPr>
      <w:suppressAutoHyphens/>
      <w:spacing w:after="120"/>
    </w:pPr>
    <w:rPr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3E1A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E1A92"/>
    <w:pPr>
      <w:ind w:left="720"/>
      <w:contextualSpacing/>
    </w:pPr>
  </w:style>
  <w:style w:type="character" w:customStyle="1" w:styleId="FontStyle12">
    <w:name w:val="Font Style12"/>
    <w:rsid w:val="003E1A92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semiHidden/>
    <w:unhideWhenUsed/>
    <w:rsid w:val="00E341C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9"/>
    <w:semiHidden/>
    <w:rsid w:val="00E34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34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E34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E341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semiHidden/>
    <w:unhideWhenUsed/>
    <w:rsid w:val="00E341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341C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E3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34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4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34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E341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41CD"/>
  </w:style>
  <w:style w:type="character" w:customStyle="1" w:styleId="BodyTextChar">
    <w:name w:val="Body Text Char"/>
    <w:locked/>
    <w:rsid w:val="00E341CD"/>
    <w:rPr>
      <w:rFonts w:ascii="Calibri" w:eastAsia="Calibri" w:hAnsi="Calibri" w:hint="default"/>
      <w:kern w:val="2"/>
      <w:sz w:val="24"/>
      <w:szCs w:val="24"/>
      <w:lang w:val="ru-RU" w:eastAsia="ar-SA" w:bidi="ar-SA"/>
    </w:rPr>
  </w:style>
  <w:style w:type="character" w:customStyle="1" w:styleId="ng-isolate-scope">
    <w:name w:val="ng-isolate-scope"/>
    <w:rsid w:val="00E3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4686CCA8DA4D9CE549558xDM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6585AEA878B5850BE1EFFB5F1E504E9F3934FF92087AAB53AE96F6C86FD6252ACFBAACA7B3DC3E8BA78580T35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2A48B21FB0C2EC53C923AD686E7AD6B7A801BD7ED4E67BEDCF7E58701h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19730</Words>
  <Characters>112467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37</cp:revision>
  <dcterms:created xsi:type="dcterms:W3CDTF">2018-09-04T03:17:00Z</dcterms:created>
  <dcterms:modified xsi:type="dcterms:W3CDTF">2018-10-15T00:46:00Z</dcterms:modified>
</cp:coreProperties>
</file>